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7DC3" w14:textId="77777777" w:rsidR="00000000" w:rsidRDefault="00000000"/>
    <w:p w14:paraId="55609621" w14:textId="7FC9C3DB" w:rsidR="005729D5" w:rsidRDefault="005729D5">
      <w:r>
        <w:t>This pre-booked service provides return trips to Nambour, Maleny, Mapleton, Eumundi and Yandina during daylight hours, Monday to Friday</w:t>
      </w:r>
      <w:r w:rsidR="00D6068A">
        <w:t>, for a flat fee of $</w:t>
      </w:r>
      <w:r w:rsidR="00D20298">
        <w:t>1</w:t>
      </w:r>
      <w:r w:rsidR="00EF3BBD">
        <w:t>5</w:t>
      </w:r>
      <w:r w:rsidR="00D6068A">
        <w:t xml:space="preserve"> one-way, or return</w:t>
      </w:r>
      <w:r>
        <w:t>.  Additional trips can be organised to meet the needs of the community, by arrangement.</w:t>
      </w:r>
      <w:r w:rsidR="00AE23AB">
        <w:t xml:space="preserve"> Trips to Sunshine Coast University Hospital can also be arranged, for a flat fee of $</w:t>
      </w:r>
      <w:r w:rsidR="00D20298">
        <w:t>30</w:t>
      </w:r>
      <w:r w:rsidR="00AE23AB">
        <w:t xml:space="preserve"> one-way or return.</w:t>
      </w:r>
    </w:p>
    <w:p w14:paraId="756C463A" w14:textId="4B46F207" w:rsidR="005729D5" w:rsidRDefault="005729D5">
      <w:r w:rsidRPr="005729D5">
        <w:rPr>
          <w:b/>
        </w:rPr>
        <w:t>Register now</w:t>
      </w:r>
      <w:r>
        <w:rPr>
          <w:b/>
        </w:rPr>
        <w:t xml:space="preserve"> </w:t>
      </w:r>
      <w:r>
        <w:t xml:space="preserve">to become a </w:t>
      </w:r>
      <w:r w:rsidR="005247BF">
        <w:t xml:space="preserve">passenger </w:t>
      </w:r>
      <w:r>
        <w:t xml:space="preserve">by completing this form, and returning it to the Kenilworth Post Office, or via email to </w:t>
      </w:r>
      <w:hyperlink r:id="rId7" w:history="1">
        <w:r w:rsidR="00B02933" w:rsidRPr="005B1FE0">
          <w:rPr>
            <w:rStyle w:val="Hyperlink"/>
          </w:rPr>
          <w:t>kctskworth@gmail.com</w:t>
        </w:r>
      </w:hyperlink>
      <w:r>
        <w:t>.</w:t>
      </w:r>
    </w:p>
    <w:p w14:paraId="55CF21E5" w14:textId="77777777" w:rsidR="005729D5" w:rsidRDefault="005729D5">
      <w:r>
        <w:t xml:space="preserve">Please note that in order to become a registered user, you must reside in </w:t>
      </w:r>
      <w:r w:rsidR="005247BF">
        <w:t xml:space="preserve">one of the following localities of </w:t>
      </w:r>
      <w:r w:rsidR="00DF5112">
        <w:t>the Sunshine Coast Region</w:t>
      </w:r>
      <w:r>
        <w:t xml:space="preserve">: </w:t>
      </w:r>
      <w:r w:rsidRPr="003D3C25">
        <w:t>Belli Park, Cambroon, Conondale</w:t>
      </w:r>
      <w:r>
        <w:t xml:space="preserve"> (part)</w:t>
      </w:r>
      <w:r w:rsidRPr="003D3C25">
        <w:t xml:space="preserve">, Coolabine, Eerwah Vale, Gheerulla, </w:t>
      </w:r>
      <w:r>
        <w:t xml:space="preserve">Kenilworth, </w:t>
      </w:r>
      <w:r w:rsidRPr="003D3C25">
        <w:t>Kidaman Creek and Obi Obi</w:t>
      </w:r>
      <w:r>
        <w:t>.</w:t>
      </w:r>
    </w:p>
    <w:p w14:paraId="06542DBB" w14:textId="77777777" w:rsidR="005729D5" w:rsidRDefault="00107182">
      <w:r>
        <w:br/>
      </w:r>
      <w:r w:rsidR="005729D5">
        <w:t>Name:</w:t>
      </w:r>
      <w:r w:rsidR="005729D5">
        <w:tab/>
      </w:r>
      <w:r w:rsidR="005729D5">
        <w:tab/>
        <w:t>_____________________________________</w:t>
      </w:r>
      <w:r w:rsidR="00C570ED">
        <w:t>________________________</w:t>
      </w:r>
    </w:p>
    <w:p w14:paraId="666B02BF" w14:textId="77777777" w:rsidR="005729D5" w:rsidRDefault="005729D5">
      <w:r>
        <w:t>Address:</w:t>
      </w:r>
      <w:r w:rsidR="00C570ED">
        <w:tab/>
      </w:r>
      <w:r>
        <w:t>_______________________________</w:t>
      </w:r>
      <w:r w:rsidR="00C570ED">
        <w:t>______________________________</w:t>
      </w:r>
    </w:p>
    <w:p w14:paraId="325552D9" w14:textId="77777777" w:rsidR="005729D5" w:rsidRDefault="005729D5" w:rsidP="005729D5">
      <w:pPr>
        <w:ind w:left="720" w:firstLine="720"/>
      </w:pPr>
      <w:r>
        <w:t>_____________________________________</w:t>
      </w:r>
      <w:r w:rsidR="00C570ED">
        <w:t>________________________</w:t>
      </w:r>
    </w:p>
    <w:p w14:paraId="0E58132C" w14:textId="77777777" w:rsidR="005729D5" w:rsidRDefault="005729D5" w:rsidP="005729D5">
      <w:r>
        <w:t>Email:</w:t>
      </w:r>
      <w:r>
        <w:tab/>
      </w:r>
      <w:r w:rsidR="00C570ED">
        <w:tab/>
      </w:r>
      <w:r>
        <w:t>_____________________________________________________________</w:t>
      </w:r>
    </w:p>
    <w:p w14:paraId="63E42545" w14:textId="77777777" w:rsidR="005729D5" w:rsidRDefault="00C570ED" w:rsidP="005729D5">
      <w:r>
        <w:t>Phone:</w:t>
      </w:r>
      <w:r>
        <w:tab/>
      </w:r>
      <w:r>
        <w:tab/>
      </w:r>
      <w:r w:rsidR="005729D5">
        <w:t>_____________________________________</w:t>
      </w:r>
      <w:r>
        <w:t>________________________</w:t>
      </w:r>
    </w:p>
    <w:p w14:paraId="4276C14D" w14:textId="77777777" w:rsidR="005729D5" w:rsidRDefault="00107182" w:rsidP="005729D5">
      <w:r>
        <w:br/>
      </w:r>
      <w:r w:rsidR="005729D5">
        <w:t>What are you likely to use the service for?</w:t>
      </w:r>
    </w:p>
    <w:p w14:paraId="60E27CC4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 xml:space="preserve">Health &amp; Medical Services </w:t>
      </w:r>
    </w:p>
    <w:p w14:paraId="6BD94437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Shopping</w:t>
      </w:r>
    </w:p>
    <w:p w14:paraId="091AEA18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Access to the train</w:t>
      </w:r>
    </w:p>
    <w:p w14:paraId="689354C9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Social</w:t>
      </w:r>
    </w:p>
    <w:p w14:paraId="77289A74" w14:textId="77777777" w:rsidR="005729D5" w:rsidRPr="00D6068A" w:rsidRDefault="005729D5" w:rsidP="005729D5">
      <w:pPr>
        <w:rPr>
          <w:sz w:val="18"/>
        </w:rPr>
      </w:pPr>
      <w:r>
        <w:t xml:space="preserve">Do you require a wheelchair-friendly vehicle?  </w:t>
      </w:r>
      <w:r w:rsidRPr="00107182">
        <w:rPr>
          <w:sz w:val="32"/>
        </w:rPr>
        <w:sym w:font="Wingdings 2" w:char="F02A"/>
      </w:r>
      <w:r>
        <w:t xml:space="preserve"> Yes  </w:t>
      </w:r>
      <w:r w:rsidRPr="00107182">
        <w:rPr>
          <w:sz w:val="32"/>
        </w:rPr>
        <w:sym w:font="Wingdings 2" w:char="F02A"/>
      </w:r>
      <w:r>
        <w:t xml:space="preserve"> No</w:t>
      </w:r>
      <w:r>
        <w:br/>
      </w:r>
      <w:r w:rsidRPr="00D6068A">
        <w:rPr>
          <w:sz w:val="18"/>
        </w:rPr>
        <w:t>We are committed to providing a transport service that is accessible for all Kenilworth residents</w:t>
      </w:r>
      <w:r w:rsidR="00801F2E" w:rsidRPr="00D6068A">
        <w:rPr>
          <w:sz w:val="18"/>
        </w:rPr>
        <w:t>. The service is not currently wheelchair accessible, however, the data collected here will inform future service improvements.</w:t>
      </w:r>
    </w:p>
    <w:p w14:paraId="6BBA4282" w14:textId="77777777" w:rsidR="00B04B3E" w:rsidRDefault="00B04B3E" w:rsidP="005729D5">
      <w:pPr>
        <w:rPr>
          <w:i/>
          <w:sz w:val="18"/>
        </w:rPr>
      </w:pPr>
    </w:p>
    <w:p w14:paraId="6396647E" w14:textId="77777777" w:rsidR="00B04B3E" w:rsidRPr="00D6068A" w:rsidRDefault="00D6068A" w:rsidP="005729D5">
      <w:pPr>
        <w:rPr>
          <w:b/>
          <w:i/>
        </w:rPr>
      </w:pPr>
      <w:r w:rsidRPr="00D6068A">
        <w:rPr>
          <w:b/>
          <w:i/>
        </w:rPr>
        <w:t>About the service:</w:t>
      </w:r>
    </w:p>
    <w:p w14:paraId="1B9A2BF0" w14:textId="77777777" w:rsidR="00B04B3E" w:rsidRDefault="00D6068A" w:rsidP="00D6068A">
      <w:r>
        <w:t xml:space="preserve">The Kenilworth Community Transport Service is run by volunteers, under the leadership of </w:t>
      </w:r>
      <w:r w:rsidRPr="00CC20FC">
        <w:t xml:space="preserve">a </w:t>
      </w:r>
      <w:r>
        <w:t>Sub-Committee</w:t>
      </w:r>
      <w:r w:rsidRPr="00CC20FC">
        <w:t xml:space="preserve"> of the Kenilworth Chamber of Commerce</w:t>
      </w:r>
      <w:r>
        <w:t>. The Kenilworth Chamber of Commerce holds the Operator Accreditation for the service with the Department of Transport and Main Roads.</w:t>
      </w:r>
    </w:p>
    <w:p w14:paraId="04945AD3" w14:textId="32588996" w:rsidR="00D6068A" w:rsidRDefault="00D6068A" w:rsidP="00D6068A">
      <w:r w:rsidRPr="00AA2210">
        <w:t xml:space="preserve">Once a user registration form is received, the Kenilworth Community Transport Service sub-committee will verify </w:t>
      </w:r>
      <w:r>
        <w:t>that you meet</w:t>
      </w:r>
      <w:r w:rsidRPr="00AA2210">
        <w:t xml:space="preserve"> all necessary requirements</w:t>
      </w:r>
      <w:r>
        <w:t xml:space="preserve"> and </w:t>
      </w:r>
      <w:r w:rsidRPr="00AA2210">
        <w:t>inform</w:t>
      </w:r>
      <w:r>
        <w:t xml:space="preserve"> you if your </w:t>
      </w:r>
      <w:r w:rsidRPr="00AA2210">
        <w:t>application has been successful.</w:t>
      </w:r>
    </w:p>
    <w:p w14:paraId="4A6D12D0" w14:textId="77777777" w:rsidR="00D6068A" w:rsidRPr="00AA2210" w:rsidRDefault="005247BF" w:rsidP="00D6068A">
      <w:r>
        <w:t>T</w:t>
      </w:r>
      <w:r w:rsidR="00D6068A" w:rsidRPr="00AA2210">
        <w:t>o make a booking call or visit the Kenilworth Visitor Information Centre on 07 5446 0122 or at 9 Elizabeth Street, Kenilworth.</w:t>
      </w:r>
    </w:p>
    <w:p w14:paraId="55779E50" w14:textId="77777777" w:rsidR="00D6068A" w:rsidRPr="00B04B3E" w:rsidRDefault="00D6068A" w:rsidP="00D6068A">
      <w:pPr>
        <w:rPr>
          <w:sz w:val="18"/>
        </w:rPr>
      </w:pPr>
    </w:p>
    <w:sectPr w:rsidR="00D6068A" w:rsidRPr="00B04B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B3A5" w14:textId="77777777" w:rsidR="00B02500" w:rsidRDefault="00B02500" w:rsidP="005729D5">
      <w:pPr>
        <w:spacing w:after="0" w:line="240" w:lineRule="auto"/>
      </w:pPr>
      <w:r>
        <w:separator/>
      </w:r>
    </w:p>
  </w:endnote>
  <w:endnote w:type="continuationSeparator" w:id="0">
    <w:p w14:paraId="360F2930" w14:textId="77777777" w:rsidR="00B02500" w:rsidRDefault="00B02500" w:rsidP="0057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BFA" w14:textId="77777777" w:rsidR="00C570ED" w:rsidRPr="005247BF" w:rsidRDefault="005247BF" w:rsidP="00C570ED">
    <w:pPr>
      <w:pStyle w:val="Footer"/>
      <w:jc w:val="right"/>
      <w:rPr>
        <w:sz w:val="20"/>
      </w:rPr>
    </w:pPr>
    <w:r w:rsidRPr="005247BF"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D4E251E" wp14:editId="19F2D248">
          <wp:simplePos x="0" y="0"/>
          <wp:positionH relativeFrom="column">
            <wp:posOffset>2435860</wp:posOffset>
          </wp:positionH>
          <wp:positionV relativeFrom="paragraph">
            <wp:posOffset>-56886</wp:posOffset>
          </wp:positionV>
          <wp:extent cx="3963035" cy="593090"/>
          <wp:effectExtent l="0" t="0" r="0" b="0"/>
          <wp:wrapTight wrapText="bothSides">
            <wp:wrapPolygon edited="0">
              <wp:start x="0" y="0"/>
              <wp:lineTo x="0" y="20814"/>
              <wp:lineTo x="21493" y="20814"/>
              <wp:lineTo x="21493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CC and T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03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br/>
    </w:r>
    <w:r w:rsidR="00C570ED" w:rsidRPr="005247BF">
      <w:rPr>
        <w:sz w:val="20"/>
      </w:rPr>
      <w:t>The Kenilworth Community Transport Service is proudly supported by: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0AF8" w14:textId="77777777" w:rsidR="00B02500" w:rsidRDefault="00B02500" w:rsidP="005729D5">
      <w:pPr>
        <w:spacing w:after="0" w:line="240" w:lineRule="auto"/>
      </w:pPr>
      <w:r>
        <w:separator/>
      </w:r>
    </w:p>
  </w:footnote>
  <w:footnote w:type="continuationSeparator" w:id="0">
    <w:p w14:paraId="23EDD099" w14:textId="77777777" w:rsidR="00B02500" w:rsidRDefault="00B02500" w:rsidP="0057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DF0E" w14:textId="77777777" w:rsidR="005729D5" w:rsidRPr="00C570ED" w:rsidRDefault="005729D5" w:rsidP="00C570ED">
    <w:pPr>
      <w:pStyle w:val="Header"/>
      <w:jc w:val="center"/>
      <w:rPr>
        <w:b/>
        <w:color w:val="2F5496" w:themeColor="accent5" w:themeShade="BF"/>
        <w:sz w:val="56"/>
      </w:rPr>
    </w:pPr>
    <w:r w:rsidRPr="00C570ED">
      <w:rPr>
        <w:b/>
        <w:noProof/>
        <w:color w:val="2F5496" w:themeColor="accent5" w:themeShade="BF"/>
        <w:sz w:val="48"/>
        <w:lang w:eastAsia="en-AU"/>
      </w:rPr>
      <w:drawing>
        <wp:anchor distT="0" distB="0" distL="114300" distR="114300" simplePos="0" relativeHeight="251658240" behindDoc="1" locked="0" layoutInCell="1" allowOverlap="1" wp14:anchorId="69B9C28B" wp14:editId="16693620">
          <wp:simplePos x="0" y="0"/>
          <wp:positionH relativeFrom="column">
            <wp:posOffset>-624840</wp:posOffset>
          </wp:positionH>
          <wp:positionV relativeFrom="paragraph">
            <wp:posOffset>-201559</wp:posOffset>
          </wp:positionV>
          <wp:extent cx="2903855" cy="1151255"/>
          <wp:effectExtent l="0" t="0" r="0" b="0"/>
          <wp:wrapTight wrapText="bothSides">
            <wp:wrapPolygon edited="0">
              <wp:start x="0" y="0"/>
              <wp:lineTo x="0" y="21088"/>
              <wp:lineTo x="21397" y="21088"/>
              <wp:lineTo x="21397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TS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8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0ED" w:rsidRPr="00C570ED">
      <w:rPr>
        <w:b/>
        <w:color w:val="2F5496" w:themeColor="accent5" w:themeShade="BF"/>
        <w:sz w:val="56"/>
      </w:rPr>
      <w:t>RE</w:t>
    </w:r>
    <w:r w:rsidRPr="00C570ED">
      <w:rPr>
        <w:b/>
        <w:color w:val="2F5496" w:themeColor="accent5" w:themeShade="BF"/>
        <w:sz w:val="56"/>
      </w:rPr>
      <w:t>GISTRATION FORM</w:t>
    </w:r>
  </w:p>
  <w:p w14:paraId="70F9EBBB" w14:textId="77777777" w:rsidR="005729D5" w:rsidRDefault="0057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1ED"/>
    <w:multiLevelType w:val="hybridMultilevel"/>
    <w:tmpl w:val="5558704E"/>
    <w:lvl w:ilvl="0" w:tplc="86E8F81E">
      <w:start w:val="12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D5"/>
    <w:rsid w:val="00107182"/>
    <w:rsid w:val="002B3D29"/>
    <w:rsid w:val="003922B0"/>
    <w:rsid w:val="004B06BE"/>
    <w:rsid w:val="004F4C5E"/>
    <w:rsid w:val="005247BF"/>
    <w:rsid w:val="005729D5"/>
    <w:rsid w:val="00724F75"/>
    <w:rsid w:val="007561C3"/>
    <w:rsid w:val="0076544A"/>
    <w:rsid w:val="00801F2E"/>
    <w:rsid w:val="008B7C3F"/>
    <w:rsid w:val="00AE23AB"/>
    <w:rsid w:val="00B02500"/>
    <w:rsid w:val="00B02933"/>
    <w:rsid w:val="00B04B3E"/>
    <w:rsid w:val="00C570ED"/>
    <w:rsid w:val="00D20298"/>
    <w:rsid w:val="00D6068A"/>
    <w:rsid w:val="00DE009D"/>
    <w:rsid w:val="00DF5112"/>
    <w:rsid w:val="00EF3BBD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3A2CE"/>
  <w15:chartTrackingRefBased/>
  <w15:docId w15:val="{FEDC30B7-D565-481D-888E-905F06D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D5"/>
  </w:style>
  <w:style w:type="paragraph" w:styleId="Footer">
    <w:name w:val="footer"/>
    <w:basedOn w:val="Normal"/>
    <w:link w:val="FooterChar"/>
    <w:uiPriority w:val="99"/>
    <w:unhideWhenUsed/>
    <w:rsid w:val="0057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D5"/>
  </w:style>
  <w:style w:type="character" w:styleId="Hyperlink">
    <w:name w:val="Hyperlink"/>
    <w:basedOn w:val="DefaultParagraphFont"/>
    <w:uiPriority w:val="99"/>
    <w:unhideWhenUsed/>
    <w:rsid w:val="005729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tskwor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Porter</dc:creator>
  <cp:keywords/>
  <dc:description/>
  <cp:lastModifiedBy>Kari Porter</cp:lastModifiedBy>
  <cp:revision>8</cp:revision>
  <dcterms:created xsi:type="dcterms:W3CDTF">2020-10-12T05:49:00Z</dcterms:created>
  <dcterms:modified xsi:type="dcterms:W3CDTF">2024-04-17T02:09:00Z</dcterms:modified>
</cp:coreProperties>
</file>