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DE747" w14:textId="579BE69D" w:rsidR="00320040" w:rsidRPr="00CB5145" w:rsidRDefault="00CB5145" w:rsidP="007264B5">
      <w:pPr>
        <w:pStyle w:val="Heading1"/>
        <w:ind w:right="-4007"/>
        <w:rPr>
          <w:rFonts w:ascii="Segoe UI" w:hAnsi="Segoe UI" w:cs="Segoe UI"/>
        </w:rPr>
      </w:pPr>
      <w:r w:rsidRPr="00CB5145">
        <w:rPr>
          <w:rFonts w:ascii="Segoe UI" w:hAnsi="Segoe UI" w:cs="Segoe UI"/>
        </w:rPr>
        <w:t>Terms and Conditions</w:t>
      </w:r>
    </w:p>
    <w:p w14:paraId="545E3DC6" w14:textId="658B9CD3" w:rsidR="00320040" w:rsidRPr="00CB5145" w:rsidRDefault="00CB5145" w:rsidP="007264B5">
      <w:pPr>
        <w:pStyle w:val="Heading"/>
        <w:ind w:right="-4007"/>
        <w:rPr>
          <w:rFonts w:ascii="Segoe UI" w:hAnsi="Segoe UI" w:cs="Segoe UI"/>
        </w:rPr>
      </w:pPr>
      <w:r w:rsidRPr="00CB5145">
        <w:rPr>
          <w:rFonts w:ascii="Segoe UI" w:hAnsi="Segoe UI" w:cs="Segoe UI"/>
        </w:rPr>
        <w:t>Accessible Sunshine Coast Photo Competition</w:t>
      </w:r>
    </w:p>
    <w:p w14:paraId="3E74AA80" w14:textId="112E9836" w:rsidR="00320040" w:rsidRPr="00CB5145" w:rsidRDefault="00CB5145" w:rsidP="007264B5">
      <w:pPr>
        <w:pStyle w:val="DateSCC"/>
        <w:ind w:right="-4007"/>
        <w:rPr>
          <w:rFonts w:ascii="Segoe UI" w:cs="Segoe UI"/>
        </w:rPr>
      </w:pPr>
      <w:r w:rsidRPr="2E1840B2">
        <w:rPr>
          <w:rFonts w:ascii="Segoe UI" w:cs="Segoe UI"/>
        </w:rPr>
        <w:t>202</w:t>
      </w:r>
      <w:r w:rsidR="76738B3A" w:rsidRPr="2E1840B2">
        <w:rPr>
          <w:rFonts w:ascii="Segoe UI" w:cs="Segoe UI"/>
        </w:rPr>
        <w:t>5</w:t>
      </w:r>
    </w:p>
    <w:p w14:paraId="1DAF33FA" w14:textId="77777777" w:rsidR="007264B5" w:rsidRPr="00CB5145" w:rsidRDefault="007264B5" w:rsidP="007C5B20">
      <w:pPr>
        <w:spacing w:before="232" w:line="170" w:lineRule="auto"/>
        <w:ind w:right="563"/>
        <w:rPr>
          <w:rFonts w:cs="Segoe UI"/>
        </w:rPr>
        <w:sectPr w:rsidR="007264B5" w:rsidRPr="00CB5145" w:rsidSect="00CB5145">
          <w:headerReference w:type="default" r:id="rId7"/>
          <w:footerReference w:type="default" r:id="rId8"/>
          <w:footerReference w:type="first" r:id="rId9"/>
          <w:type w:val="continuous"/>
          <w:pgSz w:w="11910" w:h="16840"/>
          <w:pgMar w:top="1985" w:right="919" w:bottom="2098" w:left="919" w:header="720" w:footer="454" w:gutter="0"/>
          <w:cols w:space="4766"/>
          <w:docGrid w:linePitch="272"/>
        </w:sectPr>
      </w:pPr>
    </w:p>
    <w:p w14:paraId="658E9FCE" w14:textId="77777777" w:rsidR="00CB5145" w:rsidRDefault="00CB5145" w:rsidP="00CB5145">
      <w:pPr>
        <w:spacing w:before="120" w:after="120"/>
        <w:rPr>
          <w:rFonts w:cs="Segoe UI"/>
          <w:b/>
          <w:bCs/>
          <w:i/>
          <w:iCs/>
        </w:rPr>
      </w:pPr>
    </w:p>
    <w:p w14:paraId="525B8911" w14:textId="0C13902C" w:rsidR="00CB5145" w:rsidRPr="00CB5145" w:rsidRDefault="00CB5145" w:rsidP="00CB5145">
      <w:pPr>
        <w:spacing w:before="120" w:after="120"/>
        <w:rPr>
          <w:rFonts w:cs="Segoe UI"/>
          <w:b/>
          <w:bCs/>
          <w:i/>
          <w:iCs/>
        </w:rPr>
      </w:pPr>
      <w:r w:rsidRPr="00CB5145">
        <w:rPr>
          <w:rFonts w:cs="Segoe UI"/>
          <w:b/>
          <w:bCs/>
          <w:i/>
          <w:iCs/>
        </w:rPr>
        <w:t>General</w:t>
      </w:r>
    </w:p>
    <w:p w14:paraId="1CA62912" w14:textId="77777777" w:rsidR="00CB5145" w:rsidRPr="00CB5145" w:rsidRDefault="00CB5145" w:rsidP="00CB5145">
      <w:pPr>
        <w:pStyle w:val="ListParagraph"/>
        <w:numPr>
          <w:ilvl w:val="0"/>
          <w:numId w:val="22"/>
        </w:numPr>
        <w:spacing w:before="120" w:after="120" w:line="240" w:lineRule="auto"/>
        <w:ind w:left="357" w:hanging="357"/>
        <w:contextualSpacing w:val="0"/>
        <w:rPr>
          <w:rFonts w:ascii="Segoe UI" w:hAnsi="Segoe UI" w:cs="Segoe UI"/>
        </w:rPr>
      </w:pPr>
      <w:r w:rsidRPr="00CB5145">
        <w:rPr>
          <w:rFonts w:ascii="Segoe UI" w:hAnsi="Segoe UI" w:cs="Segoe UI"/>
        </w:rPr>
        <w:t>The Terms and Conditions of this competition promoted by Sunshine Coast Regional Council (</w:t>
      </w:r>
      <w:r w:rsidRPr="00CB5145">
        <w:rPr>
          <w:rFonts w:ascii="Segoe UI" w:hAnsi="Segoe UI" w:cs="Segoe UI"/>
          <w:b/>
          <w:bCs/>
        </w:rPr>
        <w:t>Council</w:t>
      </w:r>
      <w:r w:rsidRPr="00CB5145">
        <w:rPr>
          <w:rFonts w:ascii="Segoe UI" w:hAnsi="Segoe UI" w:cs="Segoe UI"/>
        </w:rPr>
        <w:t>) apply to all entries.</w:t>
      </w:r>
    </w:p>
    <w:p w14:paraId="2D824D7D" w14:textId="77777777" w:rsidR="00CB5145" w:rsidRPr="00CB5145" w:rsidRDefault="00CB5145" w:rsidP="00CB5145">
      <w:pPr>
        <w:pStyle w:val="ListParagraph"/>
        <w:numPr>
          <w:ilvl w:val="0"/>
          <w:numId w:val="22"/>
        </w:numPr>
        <w:spacing w:before="120" w:after="120" w:line="240" w:lineRule="auto"/>
        <w:ind w:left="357" w:hanging="357"/>
        <w:contextualSpacing w:val="0"/>
        <w:rPr>
          <w:rFonts w:ascii="Segoe UI" w:hAnsi="Segoe UI" w:cs="Segoe UI"/>
        </w:rPr>
      </w:pPr>
      <w:r w:rsidRPr="00CB5145">
        <w:rPr>
          <w:rFonts w:ascii="Segoe UI" w:hAnsi="Segoe UI" w:cs="Segoe UI"/>
        </w:rPr>
        <w:t>Entry into this competition is deemed acceptance of these Terms and Conditions.</w:t>
      </w:r>
    </w:p>
    <w:p w14:paraId="7AE385DB" w14:textId="0FCE0AC1" w:rsidR="00CB5145" w:rsidRPr="00CB5145" w:rsidRDefault="00CB5145" w:rsidP="2E1840B2">
      <w:pPr>
        <w:pStyle w:val="ListParagraph"/>
        <w:numPr>
          <w:ilvl w:val="0"/>
          <w:numId w:val="22"/>
        </w:numPr>
        <w:spacing w:before="120" w:after="120" w:line="240" w:lineRule="auto"/>
        <w:ind w:left="357" w:hanging="357"/>
        <w:rPr>
          <w:rFonts w:ascii="Segoe UI" w:hAnsi="Segoe UI" w:cs="Segoe UI"/>
        </w:rPr>
      </w:pPr>
      <w:r w:rsidRPr="2E1840B2">
        <w:rPr>
          <w:rFonts w:ascii="Segoe UI" w:hAnsi="Segoe UI" w:cs="Segoe UI"/>
        </w:rPr>
        <w:t xml:space="preserve">By entering this competition, entrants acknowledge that they have </w:t>
      </w:r>
      <w:proofErr w:type="gramStart"/>
      <w:r w:rsidRPr="2E1840B2">
        <w:rPr>
          <w:rFonts w:ascii="Segoe UI" w:hAnsi="Segoe UI" w:cs="Segoe UI"/>
        </w:rPr>
        <w:t>entered into</w:t>
      </w:r>
      <w:proofErr w:type="gramEnd"/>
      <w:r w:rsidRPr="2E1840B2">
        <w:rPr>
          <w:rFonts w:ascii="Segoe UI" w:hAnsi="Segoe UI" w:cs="Segoe UI"/>
        </w:rPr>
        <w:t xml:space="preserve"> a competition to win the prize detailed in these Terms and Conditions and as listed in the Sunshine Coast Disability Action Week 202</w:t>
      </w:r>
      <w:r w:rsidR="379E19D1" w:rsidRPr="2E1840B2">
        <w:rPr>
          <w:rFonts w:ascii="Segoe UI" w:hAnsi="Segoe UI" w:cs="Segoe UI"/>
        </w:rPr>
        <w:t>5</w:t>
      </w:r>
      <w:r w:rsidRPr="2E1840B2">
        <w:rPr>
          <w:rFonts w:ascii="Segoe UI" w:hAnsi="Segoe UI" w:cs="Segoe UI"/>
        </w:rPr>
        <w:t xml:space="preserve"> Program of Events.</w:t>
      </w:r>
    </w:p>
    <w:p w14:paraId="05930D69" w14:textId="77777777" w:rsidR="00CB5145" w:rsidRPr="00CB5145" w:rsidRDefault="00CB5145" w:rsidP="00CB5145">
      <w:pPr>
        <w:pStyle w:val="ListParagraph"/>
        <w:numPr>
          <w:ilvl w:val="0"/>
          <w:numId w:val="22"/>
        </w:numPr>
        <w:spacing w:before="120" w:after="120" w:line="240" w:lineRule="auto"/>
        <w:ind w:left="357" w:hanging="357"/>
        <w:contextualSpacing w:val="0"/>
        <w:rPr>
          <w:rFonts w:ascii="Segoe UI" w:hAnsi="Segoe UI" w:cs="Segoe UI"/>
        </w:rPr>
      </w:pPr>
      <w:r w:rsidRPr="00CB5145">
        <w:rPr>
          <w:rFonts w:ascii="Segoe UI" w:hAnsi="Segoe UI" w:cs="Segoe UI"/>
        </w:rPr>
        <w:t>Only entries that are received in accordance with these Competition Terms and Conditions during the competition period will be eligible for entry.</w:t>
      </w:r>
    </w:p>
    <w:p w14:paraId="75762984" w14:textId="77777777" w:rsidR="00CB5145" w:rsidRPr="00CB5145" w:rsidRDefault="00CB5145" w:rsidP="00CB5145">
      <w:pPr>
        <w:spacing w:before="120" w:after="120"/>
        <w:rPr>
          <w:rFonts w:cs="Segoe UI"/>
          <w:b/>
          <w:bCs/>
          <w:i/>
          <w:iCs/>
        </w:rPr>
      </w:pPr>
      <w:r w:rsidRPr="00CB5145">
        <w:rPr>
          <w:rFonts w:cs="Segoe UI"/>
          <w:b/>
          <w:bCs/>
          <w:i/>
          <w:iCs/>
        </w:rPr>
        <w:t>Eligibility</w:t>
      </w:r>
    </w:p>
    <w:p w14:paraId="5123ABE2" w14:textId="77777777" w:rsidR="00CB5145" w:rsidRPr="00CB5145" w:rsidRDefault="00CB5145" w:rsidP="00CB5145">
      <w:pPr>
        <w:pStyle w:val="ListParagraph"/>
        <w:numPr>
          <w:ilvl w:val="0"/>
          <w:numId w:val="22"/>
        </w:numPr>
        <w:spacing w:before="120" w:after="120" w:line="240" w:lineRule="auto"/>
        <w:ind w:left="357" w:hanging="357"/>
        <w:contextualSpacing w:val="0"/>
        <w:rPr>
          <w:rFonts w:ascii="Segoe UI" w:hAnsi="Segoe UI" w:cs="Segoe UI"/>
        </w:rPr>
      </w:pPr>
      <w:r w:rsidRPr="00CB5145">
        <w:rPr>
          <w:rFonts w:ascii="Segoe UI" w:hAnsi="Segoe UI" w:cs="Segoe UI"/>
        </w:rPr>
        <w:t>Entry is free.</w:t>
      </w:r>
    </w:p>
    <w:p w14:paraId="6085CB8D" w14:textId="06278135" w:rsidR="00CB5145" w:rsidRPr="00CB5145" w:rsidRDefault="00CB5145" w:rsidP="2E1840B2">
      <w:pPr>
        <w:pStyle w:val="ListParagraph"/>
        <w:numPr>
          <w:ilvl w:val="0"/>
          <w:numId w:val="22"/>
        </w:numPr>
        <w:spacing w:before="120" w:after="120" w:line="240" w:lineRule="auto"/>
        <w:ind w:left="357" w:hanging="357"/>
        <w:rPr>
          <w:rFonts w:ascii="Segoe UI" w:hAnsi="Segoe UI" w:cs="Segoe UI"/>
        </w:rPr>
      </w:pPr>
      <w:r w:rsidRPr="2E1840B2">
        <w:rPr>
          <w:rFonts w:ascii="Segoe UI" w:hAnsi="Segoe UI" w:cs="Segoe UI"/>
        </w:rPr>
        <w:t xml:space="preserve">The competition period opens at 8am </w:t>
      </w:r>
      <w:r w:rsidR="12199080" w:rsidRPr="2E1840B2">
        <w:rPr>
          <w:rFonts w:ascii="Segoe UI" w:hAnsi="Segoe UI" w:cs="Segoe UI"/>
        </w:rPr>
        <w:t>Mon</w:t>
      </w:r>
      <w:r w:rsidRPr="2E1840B2">
        <w:rPr>
          <w:rFonts w:ascii="Segoe UI" w:hAnsi="Segoe UI" w:cs="Segoe UI"/>
        </w:rPr>
        <w:t xml:space="preserve">day </w:t>
      </w:r>
      <w:r w:rsidR="1685AF7D" w:rsidRPr="2E1840B2">
        <w:rPr>
          <w:rFonts w:ascii="Segoe UI" w:hAnsi="Segoe UI" w:cs="Segoe UI"/>
        </w:rPr>
        <w:t xml:space="preserve">29 </w:t>
      </w:r>
      <w:r w:rsidRPr="2E1840B2">
        <w:rPr>
          <w:rFonts w:ascii="Segoe UI" w:hAnsi="Segoe UI" w:cs="Segoe UI"/>
        </w:rPr>
        <w:t>October 202</w:t>
      </w:r>
      <w:r w:rsidR="35FEF962" w:rsidRPr="2E1840B2">
        <w:rPr>
          <w:rFonts w:ascii="Segoe UI" w:hAnsi="Segoe UI" w:cs="Segoe UI"/>
        </w:rPr>
        <w:t>5</w:t>
      </w:r>
      <w:r w:rsidRPr="2E1840B2">
        <w:rPr>
          <w:rFonts w:ascii="Segoe UI" w:hAnsi="Segoe UI" w:cs="Segoe UI"/>
        </w:rPr>
        <w:t xml:space="preserve"> and closes at midnight </w:t>
      </w:r>
      <w:r w:rsidR="7D306E76" w:rsidRPr="2E1840B2">
        <w:rPr>
          <w:rFonts w:ascii="Segoe UI" w:hAnsi="Segoe UI" w:cs="Segoe UI"/>
        </w:rPr>
        <w:t>Fri</w:t>
      </w:r>
      <w:r w:rsidRPr="2E1840B2">
        <w:rPr>
          <w:rFonts w:ascii="Segoe UI" w:hAnsi="Segoe UI" w:cs="Segoe UI"/>
        </w:rPr>
        <w:t>day 2</w:t>
      </w:r>
      <w:r w:rsidR="275F187D" w:rsidRPr="2E1840B2">
        <w:rPr>
          <w:rFonts w:ascii="Segoe UI" w:hAnsi="Segoe UI" w:cs="Segoe UI"/>
        </w:rPr>
        <w:t>2</w:t>
      </w:r>
      <w:r w:rsidRPr="2E1840B2">
        <w:rPr>
          <w:rFonts w:ascii="Segoe UI" w:hAnsi="Segoe UI" w:cs="Segoe UI"/>
        </w:rPr>
        <w:t xml:space="preserve"> November 202</w:t>
      </w:r>
      <w:r w:rsidR="1CDA6CB2" w:rsidRPr="2E1840B2">
        <w:rPr>
          <w:rFonts w:ascii="Segoe UI" w:hAnsi="Segoe UI" w:cs="Segoe UI"/>
        </w:rPr>
        <w:t>5</w:t>
      </w:r>
      <w:r w:rsidRPr="2E1840B2">
        <w:rPr>
          <w:rFonts w:ascii="Segoe UI" w:hAnsi="Segoe UI" w:cs="Segoe UI"/>
        </w:rPr>
        <w:t>. Any entry received after the closing date will not be accepted. Council takes no responsibility for late, lost, or misdirected entries.</w:t>
      </w:r>
    </w:p>
    <w:p w14:paraId="07DEC0E2" w14:textId="69463F57" w:rsidR="00CB5145" w:rsidRPr="00CB5145" w:rsidRDefault="00CB5145" w:rsidP="2E1840B2">
      <w:pPr>
        <w:pStyle w:val="ListParagraph"/>
        <w:numPr>
          <w:ilvl w:val="0"/>
          <w:numId w:val="22"/>
        </w:numPr>
        <w:spacing w:before="120" w:after="120" w:line="240" w:lineRule="auto"/>
        <w:ind w:left="357" w:hanging="357"/>
        <w:rPr>
          <w:rFonts w:ascii="Segoe UI" w:hAnsi="Segoe UI" w:cs="Segoe UI"/>
        </w:rPr>
      </w:pPr>
      <w:r w:rsidRPr="2E1840B2">
        <w:rPr>
          <w:rFonts w:ascii="Segoe UI" w:hAnsi="Segoe UI" w:cs="Segoe UI"/>
        </w:rPr>
        <w:t>Entrants must share a story (50 words or less), provide a photograph that includes a photo of the entrant at an accessible and/or inclusive place</w:t>
      </w:r>
      <w:r w:rsidR="004767DB">
        <w:rPr>
          <w:rFonts w:ascii="Segoe UI" w:hAnsi="Segoe UI" w:cs="Segoe UI"/>
        </w:rPr>
        <w:t xml:space="preserve">. </w:t>
      </w:r>
      <w:r w:rsidR="00F5586C">
        <w:rPr>
          <w:rFonts w:ascii="Segoe UI" w:hAnsi="Segoe UI" w:cs="Segoe UI"/>
        </w:rPr>
        <w:t>Register</w:t>
      </w:r>
      <w:r w:rsidRPr="2E1840B2">
        <w:rPr>
          <w:rFonts w:ascii="Segoe UI" w:hAnsi="Segoe UI" w:cs="Segoe UI"/>
        </w:rPr>
        <w:t xml:space="preserve"> </w:t>
      </w:r>
      <w:r w:rsidR="002A1826">
        <w:rPr>
          <w:rFonts w:ascii="Segoe UI" w:hAnsi="Segoe UI" w:cs="Segoe UI"/>
        </w:rPr>
        <w:t xml:space="preserve">at </w:t>
      </w:r>
      <w:hyperlink r:id="rId10" w:history="1">
        <w:r w:rsidR="00A36355" w:rsidRPr="00A36355">
          <w:rPr>
            <w:rStyle w:val="Hyperlink"/>
            <w:rFonts w:ascii="Segoe UI" w:hAnsi="Segoe UI" w:cs="Segoe UI"/>
          </w:rPr>
          <w:t>https://sunshinecoast.recollect.net.au/users/login</w:t>
        </w:r>
      </w:hyperlink>
      <w:r w:rsidR="00A36355">
        <w:rPr>
          <w:rFonts w:ascii="Segoe UI" w:hAnsi="Segoe UI" w:cs="Segoe UI"/>
        </w:rPr>
        <w:t xml:space="preserve"> to be able to upload your photograph and story</w:t>
      </w:r>
      <w:r w:rsidR="006246F5">
        <w:rPr>
          <w:rFonts w:ascii="Segoe UI" w:hAnsi="Segoe UI" w:cs="Segoe UI"/>
        </w:rPr>
        <w:t>.</w:t>
      </w:r>
      <w:r w:rsidR="006246F5" w:rsidRPr="00CB5145">
        <w:rPr>
          <w:rFonts w:ascii="Segoe UI" w:hAnsi="Segoe UI" w:cs="Segoe UI"/>
        </w:rPr>
        <w:t xml:space="preserve"> </w:t>
      </w:r>
    </w:p>
    <w:p w14:paraId="079A5DB8" w14:textId="77777777" w:rsidR="00CB5145" w:rsidRPr="00CB5145" w:rsidRDefault="00CB5145" w:rsidP="00CB5145">
      <w:pPr>
        <w:pStyle w:val="ListParagraph"/>
        <w:numPr>
          <w:ilvl w:val="0"/>
          <w:numId w:val="22"/>
        </w:numPr>
        <w:spacing w:before="120" w:after="120" w:line="240" w:lineRule="auto"/>
        <w:ind w:left="357" w:hanging="357"/>
        <w:contextualSpacing w:val="0"/>
        <w:rPr>
          <w:rFonts w:ascii="Segoe UI" w:hAnsi="Segoe UI" w:cs="Segoe UI"/>
        </w:rPr>
      </w:pPr>
      <w:r w:rsidRPr="00CB5145">
        <w:rPr>
          <w:rFonts w:ascii="Segoe UI" w:hAnsi="Segoe UI" w:cs="Segoe UI"/>
        </w:rPr>
        <w:t>Photographic images entered must have been photographed by the entrant, their carer and/or family.</w:t>
      </w:r>
    </w:p>
    <w:p w14:paraId="480A177D" w14:textId="77777777" w:rsidR="00CB5145" w:rsidRPr="00CB5145" w:rsidRDefault="00CB5145" w:rsidP="00CB5145">
      <w:pPr>
        <w:pStyle w:val="ListParagraph"/>
        <w:numPr>
          <w:ilvl w:val="0"/>
          <w:numId w:val="22"/>
        </w:numPr>
        <w:spacing w:before="120" w:after="120" w:line="240" w:lineRule="auto"/>
        <w:ind w:left="357" w:hanging="357"/>
        <w:contextualSpacing w:val="0"/>
        <w:rPr>
          <w:rFonts w:ascii="Segoe UI" w:hAnsi="Segoe UI" w:cs="Segoe UI"/>
        </w:rPr>
      </w:pPr>
      <w:r w:rsidRPr="00CB5145">
        <w:rPr>
          <w:rFonts w:ascii="Segoe UI" w:hAnsi="Segoe UI" w:cs="Segoe UI"/>
        </w:rPr>
        <w:t xml:space="preserve">All photographic images must be captured within the </w:t>
      </w:r>
      <w:hyperlink r:id="rId11" w:history="1">
        <w:r w:rsidRPr="00CB5145">
          <w:rPr>
            <w:rStyle w:val="Hyperlink"/>
            <w:rFonts w:ascii="Segoe UI" w:hAnsi="Segoe UI" w:cs="Segoe UI"/>
          </w:rPr>
          <w:t>Sunshine Coast Local Government Area</w:t>
        </w:r>
      </w:hyperlink>
      <w:r w:rsidRPr="00CB5145">
        <w:rPr>
          <w:rStyle w:val="Hyperlink"/>
        </w:rPr>
        <w:t>.</w:t>
      </w:r>
      <w:r w:rsidRPr="00CB5145">
        <w:rPr>
          <w:rFonts w:ascii="Segoe UI" w:hAnsi="Segoe UI" w:cs="Segoe UI"/>
        </w:rPr>
        <w:t xml:space="preserve"> </w:t>
      </w:r>
    </w:p>
    <w:p w14:paraId="4633E05D" w14:textId="77777777" w:rsidR="00CB5145" w:rsidRPr="00CB5145" w:rsidRDefault="00CB5145" w:rsidP="00CB5145">
      <w:pPr>
        <w:pStyle w:val="ListParagraph"/>
        <w:numPr>
          <w:ilvl w:val="0"/>
          <w:numId w:val="22"/>
        </w:numPr>
        <w:spacing w:before="120" w:after="120" w:line="240" w:lineRule="auto"/>
        <w:ind w:left="357" w:hanging="357"/>
        <w:contextualSpacing w:val="0"/>
        <w:rPr>
          <w:rFonts w:ascii="Segoe UI" w:hAnsi="Segoe UI" w:cs="Segoe UI"/>
        </w:rPr>
      </w:pPr>
      <w:r w:rsidRPr="00CB5145">
        <w:rPr>
          <w:rFonts w:ascii="Segoe UI" w:hAnsi="Segoe UI" w:cs="Segoe UI"/>
        </w:rPr>
        <w:t>An accessible and/or inclusive place for the purposes of this competition may include business premises, retail shops, cafés, restaurants, entertainment venues, public buildings, community facilities, sporting facilities, accommodation, parks, open spaces, beaches, lookouts and recreation trails.</w:t>
      </w:r>
    </w:p>
    <w:p w14:paraId="4F333457" w14:textId="77777777" w:rsidR="00CB5145" w:rsidRPr="00CB5145" w:rsidRDefault="00CB5145" w:rsidP="00CB5145">
      <w:pPr>
        <w:pStyle w:val="ListParagraph"/>
        <w:numPr>
          <w:ilvl w:val="0"/>
          <w:numId w:val="22"/>
        </w:numPr>
        <w:spacing w:before="120" w:after="120" w:line="240" w:lineRule="auto"/>
        <w:ind w:left="357" w:hanging="357"/>
        <w:contextualSpacing w:val="0"/>
        <w:rPr>
          <w:rFonts w:ascii="Segoe UI" w:hAnsi="Segoe UI" w:cs="Segoe UI"/>
        </w:rPr>
      </w:pPr>
      <w:r w:rsidRPr="00CB5145">
        <w:rPr>
          <w:rFonts w:ascii="Segoe UI" w:hAnsi="Segoe UI" w:cs="Segoe UI"/>
        </w:rPr>
        <w:t xml:space="preserve">The entries must not contain any material that is offensive, defamatory, obscene, indecent, harassing, threatening, abusive or unlawful. Any entry that (at the absolute discretion of Council) is deemed to be offensive, defamatory, obscene, indecent, harassing, threatening, abusive or unlawful will immediately be disqualified from the competition. </w:t>
      </w:r>
    </w:p>
    <w:p w14:paraId="7A6BBE4D" w14:textId="77777777" w:rsidR="00CB5145" w:rsidRPr="00CB5145" w:rsidRDefault="00CB5145" w:rsidP="00CB5145">
      <w:pPr>
        <w:pStyle w:val="ListParagraph"/>
        <w:numPr>
          <w:ilvl w:val="0"/>
          <w:numId w:val="22"/>
        </w:numPr>
        <w:spacing w:before="120" w:after="120" w:line="240" w:lineRule="auto"/>
        <w:ind w:left="357" w:hanging="357"/>
        <w:contextualSpacing w:val="0"/>
        <w:rPr>
          <w:rFonts w:ascii="Segoe UI" w:hAnsi="Segoe UI" w:cs="Segoe UI"/>
        </w:rPr>
      </w:pPr>
      <w:r w:rsidRPr="00CB5145">
        <w:rPr>
          <w:rFonts w:ascii="Segoe UI" w:hAnsi="Segoe UI" w:cs="Segoe UI"/>
        </w:rPr>
        <w:t>The competition is open to all ages.</w:t>
      </w:r>
    </w:p>
    <w:p w14:paraId="127081DE" w14:textId="77777777" w:rsidR="00CB5145" w:rsidRPr="00CB5145" w:rsidRDefault="00CB5145" w:rsidP="00CB5145">
      <w:pPr>
        <w:pStyle w:val="ListParagraph"/>
        <w:numPr>
          <w:ilvl w:val="0"/>
          <w:numId w:val="22"/>
        </w:numPr>
        <w:spacing w:before="120" w:after="120" w:line="240" w:lineRule="auto"/>
        <w:ind w:left="357" w:hanging="357"/>
        <w:contextualSpacing w:val="0"/>
        <w:rPr>
          <w:rFonts w:ascii="Segoe UI" w:hAnsi="Segoe UI" w:cs="Segoe UI"/>
        </w:rPr>
      </w:pPr>
      <w:r w:rsidRPr="00CB5145">
        <w:rPr>
          <w:rFonts w:ascii="Segoe UI" w:hAnsi="Segoe UI" w:cs="Segoe UI"/>
        </w:rPr>
        <w:t xml:space="preserve">Entrants aged under 18 must submit their online entry with a parent, carer or legal guardian’s consent. Council reserves the right (but is not required) to contact the carer, parent or guardian to </w:t>
      </w:r>
      <w:r w:rsidRPr="00CB5145">
        <w:rPr>
          <w:rFonts w:ascii="Segoe UI" w:hAnsi="Segoe UI" w:cs="Segoe UI"/>
        </w:rPr>
        <w:lastRenderedPageBreak/>
        <w:t>confirm acceptance of the Terms and Conditions. A breach of this consent requirement will result in the entrant being disqualified from the competition.</w:t>
      </w:r>
    </w:p>
    <w:p w14:paraId="0132D8BA" w14:textId="77777777" w:rsidR="00CB5145" w:rsidRPr="00CB5145" w:rsidRDefault="00CB5145" w:rsidP="00CB5145">
      <w:pPr>
        <w:pStyle w:val="ListParagraph"/>
        <w:numPr>
          <w:ilvl w:val="0"/>
          <w:numId w:val="22"/>
        </w:numPr>
        <w:spacing w:before="120" w:after="120" w:line="240" w:lineRule="auto"/>
        <w:ind w:left="357" w:hanging="357"/>
        <w:contextualSpacing w:val="0"/>
        <w:rPr>
          <w:rFonts w:ascii="Segoe UI" w:hAnsi="Segoe UI" w:cs="Segoe UI"/>
        </w:rPr>
      </w:pPr>
      <w:r w:rsidRPr="00CB5145">
        <w:rPr>
          <w:rFonts w:ascii="Segoe UI" w:hAnsi="Segoe UI" w:cs="Segoe UI"/>
        </w:rPr>
        <w:t>No more than one entry per person is allowed.</w:t>
      </w:r>
    </w:p>
    <w:p w14:paraId="16B0F818" w14:textId="77777777" w:rsidR="00CB5145" w:rsidRPr="00CB5145" w:rsidRDefault="00CB5145" w:rsidP="00CB5145">
      <w:pPr>
        <w:pStyle w:val="ListParagraph"/>
        <w:numPr>
          <w:ilvl w:val="0"/>
          <w:numId w:val="22"/>
        </w:numPr>
        <w:spacing w:before="120" w:after="120" w:line="240" w:lineRule="auto"/>
        <w:ind w:left="357" w:hanging="357"/>
        <w:contextualSpacing w:val="0"/>
        <w:rPr>
          <w:rFonts w:ascii="Segoe UI" w:hAnsi="Segoe UI" w:cs="Segoe UI"/>
        </w:rPr>
      </w:pPr>
      <w:r w:rsidRPr="00CB5145">
        <w:rPr>
          <w:rFonts w:ascii="Segoe UI" w:hAnsi="Segoe UI" w:cs="Segoe UI"/>
        </w:rPr>
        <w:t>Council staff (including permanent, casual and volunteer staff or family members) can enter the competition but are not eligible to win the prize.</w:t>
      </w:r>
    </w:p>
    <w:p w14:paraId="1E2A5DC1" w14:textId="77777777" w:rsidR="00CB5145" w:rsidRPr="00CB5145" w:rsidRDefault="00CB5145" w:rsidP="00CB5145">
      <w:pPr>
        <w:pStyle w:val="ListParagraph"/>
        <w:numPr>
          <w:ilvl w:val="0"/>
          <w:numId w:val="22"/>
        </w:numPr>
        <w:spacing w:before="120" w:after="120" w:line="240" w:lineRule="auto"/>
        <w:ind w:left="357" w:hanging="357"/>
        <w:contextualSpacing w:val="0"/>
        <w:rPr>
          <w:rFonts w:ascii="Segoe UI" w:hAnsi="Segoe UI" w:cs="Segoe UI"/>
        </w:rPr>
      </w:pPr>
      <w:r w:rsidRPr="00CB5145">
        <w:rPr>
          <w:rFonts w:ascii="Segoe UI" w:hAnsi="Segoe UI" w:cs="Segoe UI"/>
        </w:rPr>
        <w:t>Entries will only be accepted via the online entry form. Any photographs sent through as hard copies to Council will be deemed invalid and rejected.</w:t>
      </w:r>
    </w:p>
    <w:p w14:paraId="5A5B7A75" w14:textId="77777777" w:rsidR="00CB5145" w:rsidRPr="00CB5145" w:rsidRDefault="00CB5145" w:rsidP="00CB5145">
      <w:pPr>
        <w:spacing w:before="120" w:after="120"/>
        <w:rPr>
          <w:rFonts w:cs="Segoe UI"/>
          <w:b/>
          <w:bCs/>
          <w:i/>
          <w:iCs/>
        </w:rPr>
      </w:pPr>
      <w:r w:rsidRPr="00CB5145">
        <w:rPr>
          <w:rFonts w:cs="Segoe UI"/>
          <w:b/>
          <w:bCs/>
          <w:i/>
          <w:iCs/>
        </w:rPr>
        <w:t>Use by Council</w:t>
      </w:r>
    </w:p>
    <w:p w14:paraId="0275CBB0" w14:textId="77D6C64A" w:rsidR="00CB5145" w:rsidRPr="00CB5145" w:rsidRDefault="00CB5145" w:rsidP="00CB5145">
      <w:pPr>
        <w:pStyle w:val="ListParagraph"/>
        <w:numPr>
          <w:ilvl w:val="0"/>
          <w:numId w:val="23"/>
        </w:numPr>
        <w:spacing w:before="120" w:after="120" w:line="240" w:lineRule="auto"/>
        <w:ind w:left="357" w:hanging="357"/>
        <w:contextualSpacing w:val="0"/>
        <w:rPr>
          <w:rFonts w:ascii="Segoe UI" w:hAnsi="Segoe UI" w:cs="Segoe UI"/>
        </w:rPr>
      </w:pPr>
      <w:r w:rsidRPr="00CB5145">
        <w:rPr>
          <w:rFonts w:ascii="Segoe UI" w:hAnsi="Segoe UI" w:cs="Segoe UI"/>
        </w:rPr>
        <w:t xml:space="preserve">Eligible photographs and stories will be publicly viewable within 48 hours after submission on the Sunshine Coast Council’s website page, which can be accessed by the following link: </w:t>
      </w:r>
      <w:hyperlink r:id="rId12" w:history="1">
        <w:r w:rsidR="00126FB5" w:rsidRPr="00126FB5">
          <w:rPr>
            <w:rStyle w:val="Hyperlink"/>
            <w:rFonts w:ascii="Segoe UI" w:hAnsi="Segoe UI" w:cs="Segoe UI"/>
          </w:rPr>
          <w:t>Sunshine Coast Life</w:t>
        </w:r>
      </w:hyperlink>
    </w:p>
    <w:p w14:paraId="7C13CD64" w14:textId="77777777" w:rsidR="00CB5145" w:rsidRPr="00CB5145" w:rsidRDefault="00CB5145" w:rsidP="00CB5145">
      <w:pPr>
        <w:pStyle w:val="ListParagraph"/>
        <w:numPr>
          <w:ilvl w:val="0"/>
          <w:numId w:val="23"/>
        </w:numPr>
        <w:spacing w:before="120" w:after="120" w:line="240" w:lineRule="auto"/>
        <w:ind w:left="357" w:hanging="357"/>
        <w:contextualSpacing w:val="0"/>
        <w:rPr>
          <w:rFonts w:ascii="Segoe UI" w:hAnsi="Segoe UI" w:cs="Segoe UI"/>
        </w:rPr>
      </w:pPr>
      <w:r w:rsidRPr="00CB5145">
        <w:rPr>
          <w:rFonts w:ascii="Segoe UI" w:hAnsi="Segoe UI" w:cs="Segoe UI"/>
        </w:rPr>
        <w:t xml:space="preserve">By entering this competition, entrants authorise Council to use, reproduce and/or exhibit submitted photographs and stories for the purpose of advertising and promoting the region, the community or any other Council activities, programs and events. The photographs may be reproduced in any medium. Council retains the right to crop the image for reproduction processes. Council is not required to pay a fee to use, reproduce or exhibit any photographs entered. </w:t>
      </w:r>
    </w:p>
    <w:p w14:paraId="1EBB66D9" w14:textId="77777777" w:rsidR="00CB5145" w:rsidRPr="00CB5145" w:rsidRDefault="00CB5145" w:rsidP="00CB5145">
      <w:pPr>
        <w:pStyle w:val="ListParagraph"/>
        <w:numPr>
          <w:ilvl w:val="0"/>
          <w:numId w:val="23"/>
        </w:numPr>
        <w:spacing w:before="120" w:after="120" w:line="240" w:lineRule="auto"/>
        <w:ind w:left="357" w:hanging="357"/>
        <w:contextualSpacing w:val="0"/>
        <w:rPr>
          <w:rFonts w:ascii="Segoe UI" w:hAnsi="Segoe UI" w:cs="Segoe UI"/>
        </w:rPr>
      </w:pPr>
      <w:r w:rsidRPr="00CB5145">
        <w:rPr>
          <w:rFonts w:ascii="Segoe UI" w:hAnsi="Segoe UI" w:cs="Segoe UI"/>
        </w:rPr>
        <w:t xml:space="preserve">Entrants warrant in submitting their photograph, that it is their original work and does not violate or infringe (or reasonably be expected to violate or infringe) upon the legal rights of any other person, including material which is protected by copyright, trademark, or other intellectual property rights. By entering this competition each entrant (or where the entrant is a minor, then the parent, carer or guardian) indemnifies Council against all loss, damage, costs (including legal costs) or liability whatsoever arising out of or in connection with the entrants’ breach of these Terms and Conditions. </w:t>
      </w:r>
    </w:p>
    <w:p w14:paraId="1665646F" w14:textId="77777777" w:rsidR="00CB5145" w:rsidRPr="00CB5145" w:rsidRDefault="00CB5145" w:rsidP="00CB5145">
      <w:pPr>
        <w:pStyle w:val="ListParagraph"/>
        <w:numPr>
          <w:ilvl w:val="0"/>
          <w:numId w:val="23"/>
        </w:numPr>
        <w:spacing w:before="120" w:after="120" w:line="240" w:lineRule="auto"/>
        <w:ind w:left="357" w:hanging="357"/>
        <w:contextualSpacing w:val="0"/>
        <w:rPr>
          <w:rFonts w:ascii="Segoe UI" w:hAnsi="Segoe UI" w:cs="Segoe UI"/>
        </w:rPr>
      </w:pPr>
      <w:r w:rsidRPr="00CB5145">
        <w:rPr>
          <w:rFonts w:ascii="Segoe UI" w:hAnsi="Segoe UI" w:cs="Segoe UI"/>
        </w:rPr>
        <w:t>All entries become the property of Council including ownership of all intellectual property rights.</w:t>
      </w:r>
    </w:p>
    <w:p w14:paraId="4ACAA262" w14:textId="77777777" w:rsidR="00CB5145" w:rsidRPr="00CB5145" w:rsidRDefault="00CB5145" w:rsidP="00CB5145">
      <w:pPr>
        <w:spacing w:before="120" w:after="120"/>
        <w:rPr>
          <w:rFonts w:cs="Segoe UI"/>
          <w:b/>
          <w:bCs/>
          <w:i/>
          <w:iCs/>
        </w:rPr>
      </w:pPr>
      <w:r w:rsidRPr="00CB5145">
        <w:rPr>
          <w:rFonts w:cs="Segoe UI"/>
          <w:b/>
          <w:bCs/>
          <w:i/>
          <w:iCs/>
        </w:rPr>
        <w:t>The prize</w:t>
      </w:r>
    </w:p>
    <w:p w14:paraId="5AC45BF2" w14:textId="3F9EF2D9" w:rsidR="00CB5145" w:rsidRPr="00CB5145" w:rsidRDefault="00CB5145" w:rsidP="00CB5145">
      <w:pPr>
        <w:pStyle w:val="ListParagraph"/>
        <w:spacing w:before="120" w:after="120" w:line="240" w:lineRule="auto"/>
        <w:ind w:left="0"/>
        <w:rPr>
          <w:rFonts w:ascii="Segoe UI" w:hAnsi="Segoe UI" w:cs="Segoe UI"/>
        </w:rPr>
      </w:pPr>
      <w:r w:rsidRPr="00CB5145">
        <w:rPr>
          <w:rFonts w:ascii="Segoe UI" w:hAnsi="Segoe UI" w:cs="Segoe UI"/>
        </w:rPr>
        <w:t xml:space="preserve">The winner of the competition will receive </w:t>
      </w:r>
      <w:r w:rsidR="00344F80">
        <w:rPr>
          <w:rFonts w:ascii="Segoe UI" w:hAnsi="Segoe UI" w:cs="Segoe UI"/>
        </w:rPr>
        <w:t>a pass for a family of 4</w:t>
      </w:r>
      <w:r w:rsidRPr="00CB5145">
        <w:rPr>
          <w:rFonts w:ascii="Segoe UI" w:hAnsi="Segoe UI" w:cs="Segoe UI"/>
        </w:rPr>
        <w:t xml:space="preserve"> for Australia Zoo.</w:t>
      </w:r>
    </w:p>
    <w:p w14:paraId="6A3EB087" w14:textId="77777777" w:rsidR="00CB5145" w:rsidRPr="00CB5145" w:rsidRDefault="00CB5145" w:rsidP="00CB5145">
      <w:pPr>
        <w:pStyle w:val="ListParagraph"/>
        <w:numPr>
          <w:ilvl w:val="0"/>
          <w:numId w:val="23"/>
        </w:numPr>
        <w:spacing w:before="120" w:after="120" w:line="240" w:lineRule="auto"/>
        <w:ind w:left="357" w:hanging="357"/>
        <w:contextualSpacing w:val="0"/>
        <w:rPr>
          <w:rFonts w:ascii="Segoe UI" w:hAnsi="Segoe UI" w:cs="Segoe UI"/>
        </w:rPr>
      </w:pPr>
      <w:r w:rsidRPr="00CB5145">
        <w:rPr>
          <w:rFonts w:ascii="Segoe UI" w:hAnsi="Segoe UI" w:cs="Segoe UI"/>
        </w:rPr>
        <w:t>The prize is not transferable or exchangeable and cannot be taken in cash.</w:t>
      </w:r>
    </w:p>
    <w:p w14:paraId="02072089" w14:textId="77777777" w:rsidR="00CB5145" w:rsidRPr="00CB5145" w:rsidRDefault="00CB5145" w:rsidP="00CB5145">
      <w:pPr>
        <w:pStyle w:val="ListParagraph"/>
        <w:numPr>
          <w:ilvl w:val="0"/>
          <w:numId w:val="23"/>
        </w:numPr>
        <w:spacing w:before="120" w:after="120" w:line="240" w:lineRule="auto"/>
        <w:ind w:left="357" w:hanging="357"/>
        <w:contextualSpacing w:val="0"/>
        <w:rPr>
          <w:rFonts w:ascii="Segoe UI" w:hAnsi="Segoe UI" w:cs="Segoe UI"/>
        </w:rPr>
      </w:pPr>
      <w:r w:rsidRPr="00CB5145">
        <w:rPr>
          <w:rFonts w:ascii="Segoe UI" w:hAnsi="Segoe UI" w:cs="Segoe UI"/>
        </w:rPr>
        <w:t>Submissions will be assessed against the competition criteria by a panel of three people with lived experience of accessibility.</w:t>
      </w:r>
    </w:p>
    <w:p w14:paraId="6677D40D" w14:textId="707A00FE" w:rsidR="00CB5145" w:rsidRPr="00CB5145" w:rsidRDefault="00CB5145" w:rsidP="2E1840B2">
      <w:pPr>
        <w:pStyle w:val="ListParagraph"/>
        <w:numPr>
          <w:ilvl w:val="0"/>
          <w:numId w:val="23"/>
        </w:numPr>
        <w:spacing w:before="120" w:after="120" w:line="240" w:lineRule="auto"/>
        <w:ind w:left="357" w:hanging="357"/>
        <w:rPr>
          <w:rFonts w:ascii="Segoe UI" w:hAnsi="Segoe UI" w:cs="Segoe UI"/>
        </w:rPr>
      </w:pPr>
      <w:r w:rsidRPr="2E1840B2">
        <w:rPr>
          <w:rFonts w:ascii="Segoe UI" w:hAnsi="Segoe UI" w:cs="Segoe UI"/>
        </w:rPr>
        <w:t xml:space="preserve">The winning entry will be announced on </w:t>
      </w:r>
      <w:r w:rsidR="00D361D3">
        <w:rPr>
          <w:rFonts w:ascii="Segoe UI" w:hAnsi="Segoe UI" w:cs="Segoe UI"/>
        </w:rPr>
        <w:t>Wednesday</w:t>
      </w:r>
      <w:r w:rsidRPr="2E1840B2">
        <w:rPr>
          <w:rFonts w:ascii="Segoe UI" w:hAnsi="Segoe UI" w:cs="Segoe UI"/>
        </w:rPr>
        <w:t xml:space="preserve"> 3 December 202</w:t>
      </w:r>
      <w:r w:rsidR="702F97DD" w:rsidRPr="2E1840B2">
        <w:rPr>
          <w:rFonts w:ascii="Segoe UI" w:hAnsi="Segoe UI" w:cs="Segoe UI"/>
        </w:rPr>
        <w:t>5</w:t>
      </w:r>
      <w:r w:rsidRPr="2E1840B2">
        <w:rPr>
          <w:rFonts w:ascii="Segoe UI" w:hAnsi="Segoe UI" w:cs="Segoe UI"/>
        </w:rPr>
        <w:t>.</w:t>
      </w:r>
    </w:p>
    <w:p w14:paraId="1E0EDDFB" w14:textId="77777777" w:rsidR="00CB5145" w:rsidRPr="00CB5145" w:rsidRDefault="00CB5145" w:rsidP="00CB5145">
      <w:pPr>
        <w:pStyle w:val="ListParagraph"/>
        <w:numPr>
          <w:ilvl w:val="0"/>
          <w:numId w:val="23"/>
        </w:numPr>
        <w:spacing w:before="120" w:after="120" w:line="240" w:lineRule="auto"/>
        <w:ind w:left="357" w:hanging="357"/>
        <w:contextualSpacing w:val="0"/>
        <w:rPr>
          <w:rFonts w:ascii="Segoe UI" w:hAnsi="Segoe UI" w:cs="Segoe UI"/>
        </w:rPr>
      </w:pPr>
      <w:r w:rsidRPr="00CB5145">
        <w:rPr>
          <w:rFonts w:ascii="Segoe UI" w:hAnsi="Segoe UI" w:cs="Segoe UI"/>
        </w:rPr>
        <w:t>The winner will be notified by email or phone. Council will obtain the prior consent from the winner to any media articles or social media posts if Council wishes to make such a publication about the winner.</w:t>
      </w:r>
    </w:p>
    <w:p w14:paraId="3B6695D7" w14:textId="77777777" w:rsidR="00CB5145" w:rsidRPr="00CB5145" w:rsidRDefault="00CB5145" w:rsidP="00CB5145">
      <w:pPr>
        <w:pStyle w:val="ListParagraph"/>
        <w:numPr>
          <w:ilvl w:val="0"/>
          <w:numId w:val="23"/>
        </w:numPr>
        <w:spacing w:before="120" w:after="120" w:line="240" w:lineRule="auto"/>
        <w:ind w:left="357" w:hanging="357"/>
        <w:contextualSpacing w:val="0"/>
        <w:rPr>
          <w:rFonts w:ascii="Segoe UI" w:hAnsi="Segoe UI" w:cs="Segoe UI"/>
        </w:rPr>
      </w:pPr>
      <w:r w:rsidRPr="00CB5145">
        <w:rPr>
          <w:rFonts w:ascii="Segoe UI" w:hAnsi="Segoe UI" w:cs="Segoe UI"/>
        </w:rPr>
        <w:t>By entering this competition and providing contact information for the entry, entrants consent to their name, email and phone details being made available to Council, if they are the winner, for Council to arrange to send them the prize.</w:t>
      </w:r>
    </w:p>
    <w:p w14:paraId="698F20A9" w14:textId="699A100B" w:rsidR="00CB5145" w:rsidRPr="00CB5145" w:rsidRDefault="00CB5145" w:rsidP="2E1840B2">
      <w:pPr>
        <w:pStyle w:val="ListParagraph"/>
        <w:numPr>
          <w:ilvl w:val="0"/>
          <w:numId w:val="23"/>
        </w:numPr>
        <w:spacing w:before="120" w:after="120" w:line="240" w:lineRule="auto"/>
        <w:ind w:left="357" w:hanging="357"/>
        <w:rPr>
          <w:rFonts w:ascii="Segoe UI" w:hAnsi="Segoe UI" w:cs="Segoe UI"/>
        </w:rPr>
      </w:pPr>
      <w:r w:rsidRPr="2E1840B2">
        <w:rPr>
          <w:rFonts w:ascii="Segoe UI" w:hAnsi="Segoe UI" w:cs="Segoe UI"/>
        </w:rPr>
        <w:t>The prize must be claimed by the winner by 29 February 202</w:t>
      </w:r>
      <w:r w:rsidR="13082B9B" w:rsidRPr="2E1840B2">
        <w:rPr>
          <w:rFonts w:ascii="Segoe UI" w:hAnsi="Segoe UI" w:cs="Segoe UI"/>
        </w:rPr>
        <w:t>6</w:t>
      </w:r>
      <w:r w:rsidRPr="2E1840B2">
        <w:rPr>
          <w:rFonts w:ascii="Segoe UI" w:hAnsi="Segoe UI" w:cs="Segoe UI"/>
        </w:rPr>
        <w:t>. Council takes no responsibility for the prize not being claimed by this date.</w:t>
      </w:r>
    </w:p>
    <w:p w14:paraId="32E4DF24" w14:textId="6C1D4C63" w:rsidR="00CB5145" w:rsidRPr="00CB5145" w:rsidRDefault="00CB5145" w:rsidP="00CB5145">
      <w:pPr>
        <w:pStyle w:val="ListParagraph"/>
        <w:numPr>
          <w:ilvl w:val="0"/>
          <w:numId w:val="21"/>
        </w:numPr>
        <w:spacing w:before="120" w:after="120" w:line="240" w:lineRule="auto"/>
        <w:ind w:hanging="720"/>
        <w:rPr>
          <w:rFonts w:ascii="Segoe UI" w:hAnsi="Segoe UI" w:cs="Segoe UI"/>
        </w:rPr>
      </w:pPr>
      <w:r w:rsidRPr="00CB5145">
        <w:rPr>
          <w:rFonts w:ascii="Segoe UI" w:hAnsi="Segoe UI" w:cs="Segoe UI"/>
        </w:rPr>
        <w:t>The results are final, and no correspondence or discussion will be entered into regarding the results.</w:t>
      </w:r>
    </w:p>
    <w:p w14:paraId="11514990" w14:textId="77777777" w:rsidR="00CB5145" w:rsidRPr="00CB5145" w:rsidRDefault="00CB5145" w:rsidP="00CB5145">
      <w:pPr>
        <w:spacing w:before="120" w:after="120"/>
        <w:rPr>
          <w:rFonts w:cs="Segoe UI"/>
          <w:b/>
          <w:bCs/>
        </w:rPr>
      </w:pPr>
      <w:r w:rsidRPr="00CB5145">
        <w:rPr>
          <w:rFonts w:cs="Segoe UI"/>
          <w:b/>
          <w:bCs/>
        </w:rPr>
        <w:lastRenderedPageBreak/>
        <w:t>Council’s discretion</w:t>
      </w:r>
    </w:p>
    <w:p w14:paraId="767FD8D9" w14:textId="77777777" w:rsidR="00CB5145" w:rsidRPr="00CB5145" w:rsidRDefault="00CB5145" w:rsidP="00CB5145">
      <w:pPr>
        <w:pStyle w:val="ListParagraph"/>
        <w:numPr>
          <w:ilvl w:val="0"/>
          <w:numId w:val="25"/>
        </w:numPr>
        <w:spacing w:before="120" w:after="120" w:line="240" w:lineRule="auto"/>
        <w:ind w:left="357" w:hanging="357"/>
        <w:contextualSpacing w:val="0"/>
        <w:rPr>
          <w:rFonts w:ascii="Segoe UI" w:hAnsi="Segoe UI" w:cs="Segoe UI"/>
        </w:rPr>
      </w:pPr>
      <w:r w:rsidRPr="00CB5145">
        <w:rPr>
          <w:rFonts w:ascii="Segoe UI" w:hAnsi="Segoe UI" w:cs="Segoe UI"/>
        </w:rPr>
        <w:t xml:space="preserve">Council’s decisions in relation to any aspect of this competition is final. No correspondence or discussion will be </w:t>
      </w:r>
      <w:proofErr w:type="gramStart"/>
      <w:r w:rsidRPr="00CB5145">
        <w:rPr>
          <w:rFonts w:ascii="Segoe UI" w:hAnsi="Segoe UI" w:cs="Segoe UI"/>
        </w:rPr>
        <w:t>entered into</w:t>
      </w:r>
      <w:proofErr w:type="gramEnd"/>
      <w:r w:rsidRPr="00CB5145">
        <w:rPr>
          <w:rFonts w:ascii="Segoe UI" w:hAnsi="Segoe UI" w:cs="Segoe UI"/>
        </w:rPr>
        <w:t>.</w:t>
      </w:r>
    </w:p>
    <w:p w14:paraId="21AEFE3C" w14:textId="77777777" w:rsidR="00CB5145" w:rsidRPr="00CB5145" w:rsidRDefault="00CB5145" w:rsidP="00CB5145">
      <w:pPr>
        <w:pStyle w:val="ListParagraph"/>
        <w:numPr>
          <w:ilvl w:val="0"/>
          <w:numId w:val="25"/>
        </w:numPr>
        <w:spacing w:before="120" w:after="120" w:line="240" w:lineRule="auto"/>
        <w:ind w:left="357" w:hanging="357"/>
        <w:contextualSpacing w:val="0"/>
        <w:rPr>
          <w:rFonts w:ascii="Segoe UI" w:hAnsi="Segoe UI" w:cs="Segoe UI"/>
        </w:rPr>
      </w:pPr>
      <w:r w:rsidRPr="00CB5145">
        <w:rPr>
          <w:rFonts w:ascii="Segoe UI" w:hAnsi="Segoe UI" w:cs="Segoe UI"/>
        </w:rPr>
        <w:t xml:space="preserve">If this competition is interfered with in any way or is not capable of being conducted as reasonably anticipated due to any reason beyond the reasonable control of Council, Council reserves the right, in its sole discretion, </w:t>
      </w:r>
      <w:bookmarkStart w:id="0" w:name="_Hlk144298214"/>
      <w:r w:rsidRPr="00CB5145">
        <w:rPr>
          <w:rFonts w:ascii="Segoe UI" w:hAnsi="Segoe UI" w:cs="Segoe UI"/>
        </w:rPr>
        <w:t xml:space="preserve">to the fullest extent permitted by law </w:t>
      </w:r>
      <w:bookmarkEnd w:id="0"/>
      <w:r w:rsidRPr="00CB5145">
        <w:rPr>
          <w:rFonts w:ascii="Segoe UI" w:hAnsi="Segoe UI" w:cs="Segoe UI"/>
        </w:rPr>
        <w:t>to:</w:t>
      </w:r>
    </w:p>
    <w:p w14:paraId="515C11F2" w14:textId="77777777" w:rsidR="00CB5145" w:rsidRPr="00CB5145" w:rsidRDefault="00CB5145" w:rsidP="00CB5145">
      <w:pPr>
        <w:numPr>
          <w:ilvl w:val="1"/>
          <w:numId w:val="20"/>
        </w:numPr>
        <w:spacing w:before="120" w:after="120"/>
        <w:ind w:hanging="731"/>
        <w:rPr>
          <w:rFonts w:cs="Segoe UI"/>
          <w:lang w:eastAsia="en-AU"/>
        </w:rPr>
      </w:pPr>
      <w:r w:rsidRPr="00CB5145">
        <w:rPr>
          <w:rFonts w:cs="Segoe UI"/>
          <w:lang w:eastAsia="en-AU"/>
        </w:rPr>
        <w:t>disqualify any person who tampers with the entry process; or</w:t>
      </w:r>
    </w:p>
    <w:p w14:paraId="54295C10" w14:textId="77777777" w:rsidR="00CB5145" w:rsidRPr="00CB5145" w:rsidRDefault="00CB5145" w:rsidP="00CB5145">
      <w:pPr>
        <w:numPr>
          <w:ilvl w:val="1"/>
          <w:numId w:val="20"/>
        </w:numPr>
        <w:spacing w:before="120" w:after="120"/>
        <w:ind w:hanging="731"/>
        <w:rPr>
          <w:rFonts w:cs="Segoe UI"/>
          <w:lang w:eastAsia="en-AU"/>
        </w:rPr>
      </w:pPr>
      <w:r w:rsidRPr="00CB5145">
        <w:rPr>
          <w:rFonts w:cs="Segoe UI"/>
          <w:lang w:eastAsia="en-AU"/>
        </w:rPr>
        <w:t>modify, suspend, terminate or cancel the competition, as appropriate.</w:t>
      </w:r>
    </w:p>
    <w:p w14:paraId="51BDA1E9" w14:textId="77777777" w:rsidR="00CB5145" w:rsidRPr="00CB5145" w:rsidRDefault="00CB5145" w:rsidP="00CB5145">
      <w:pPr>
        <w:pStyle w:val="ListParagraph"/>
        <w:numPr>
          <w:ilvl w:val="0"/>
          <w:numId w:val="25"/>
        </w:numPr>
        <w:spacing w:before="120" w:after="120" w:line="240" w:lineRule="auto"/>
        <w:ind w:left="357" w:hanging="357"/>
        <w:contextualSpacing w:val="0"/>
        <w:rPr>
          <w:rFonts w:ascii="Segoe UI" w:hAnsi="Segoe UI" w:cs="Segoe UI"/>
        </w:rPr>
      </w:pPr>
      <w:r w:rsidRPr="00CB5145">
        <w:rPr>
          <w:rFonts w:ascii="Segoe UI" w:hAnsi="Segoe UI" w:cs="Segoe UI"/>
        </w:rPr>
        <w:t>To the fullest extent permitted by law, Council is released from all liability for any personal injury or any loss or damage arising in connection with this competition, including but not limited to the following:</w:t>
      </w:r>
    </w:p>
    <w:p w14:paraId="72F94826" w14:textId="77777777" w:rsidR="00CB5145" w:rsidRPr="00CB5145" w:rsidRDefault="00CB5145" w:rsidP="00CB5145">
      <w:pPr>
        <w:numPr>
          <w:ilvl w:val="1"/>
          <w:numId w:val="20"/>
        </w:numPr>
        <w:spacing w:before="120" w:after="120"/>
        <w:ind w:hanging="731"/>
        <w:rPr>
          <w:rFonts w:cs="Segoe UI"/>
          <w:lang w:eastAsia="en-AU"/>
        </w:rPr>
      </w:pPr>
      <w:r w:rsidRPr="00CB5145">
        <w:rPr>
          <w:rFonts w:cs="Segoe UI"/>
          <w:lang w:eastAsia="en-AU"/>
        </w:rPr>
        <w:t>any technical difficulties or equipment malfunctions (whether or not under Council’s control</w:t>
      </w:r>
      <w:proofErr w:type="gramStart"/>
      <w:r w:rsidRPr="00CB5145">
        <w:rPr>
          <w:rFonts w:cs="Segoe UI"/>
          <w:lang w:eastAsia="en-AU"/>
        </w:rPr>
        <w:t>);</w:t>
      </w:r>
      <w:proofErr w:type="gramEnd"/>
    </w:p>
    <w:p w14:paraId="6051D835" w14:textId="77777777" w:rsidR="00CB5145" w:rsidRPr="00CB5145" w:rsidRDefault="00CB5145" w:rsidP="00CB5145">
      <w:pPr>
        <w:numPr>
          <w:ilvl w:val="1"/>
          <w:numId w:val="20"/>
        </w:numPr>
        <w:spacing w:before="120" w:after="120"/>
        <w:ind w:hanging="731"/>
        <w:rPr>
          <w:rFonts w:cs="Segoe UI"/>
          <w:lang w:eastAsia="en-AU"/>
        </w:rPr>
      </w:pPr>
      <w:r w:rsidRPr="00CB5145">
        <w:rPr>
          <w:rFonts w:cs="Segoe UI"/>
          <w:lang w:eastAsia="en-AU"/>
        </w:rPr>
        <w:t xml:space="preserve">any theft, unauthorised access or third party </w:t>
      </w:r>
      <w:proofErr w:type="gramStart"/>
      <w:r w:rsidRPr="00CB5145">
        <w:rPr>
          <w:rFonts w:cs="Segoe UI"/>
          <w:lang w:eastAsia="en-AU"/>
        </w:rPr>
        <w:t>interference;</w:t>
      </w:r>
      <w:proofErr w:type="gramEnd"/>
    </w:p>
    <w:p w14:paraId="3EE05394" w14:textId="77777777" w:rsidR="00CB5145" w:rsidRPr="00CB5145" w:rsidRDefault="00CB5145" w:rsidP="00CB5145">
      <w:pPr>
        <w:numPr>
          <w:ilvl w:val="1"/>
          <w:numId w:val="20"/>
        </w:numPr>
        <w:spacing w:before="120" w:after="120"/>
        <w:ind w:hanging="731"/>
        <w:rPr>
          <w:rFonts w:cs="Segoe UI"/>
          <w:lang w:eastAsia="en-AU"/>
        </w:rPr>
      </w:pPr>
      <w:r w:rsidRPr="00CB5145">
        <w:rPr>
          <w:rFonts w:cs="Segoe UI"/>
          <w:lang w:eastAsia="en-AU"/>
        </w:rPr>
        <w:t>any entry, photograph or prize claim that is late, lost, altered, damaged or misdirected (</w:t>
      </w:r>
      <w:proofErr w:type="gramStart"/>
      <w:r w:rsidRPr="00CB5145">
        <w:rPr>
          <w:rFonts w:cs="Segoe UI"/>
          <w:lang w:eastAsia="en-AU"/>
        </w:rPr>
        <w:t>whether or not</w:t>
      </w:r>
      <w:proofErr w:type="gramEnd"/>
      <w:r w:rsidRPr="00CB5145">
        <w:rPr>
          <w:rFonts w:cs="Segoe UI"/>
          <w:lang w:eastAsia="en-AU"/>
        </w:rPr>
        <w:t xml:space="preserve"> after their receipt by Council) due to any reason beyond the reasonable control of Council; and</w:t>
      </w:r>
    </w:p>
    <w:p w14:paraId="3EF324F0" w14:textId="77777777" w:rsidR="00CB5145" w:rsidRPr="00CB5145" w:rsidRDefault="00CB5145" w:rsidP="00CB5145">
      <w:pPr>
        <w:numPr>
          <w:ilvl w:val="1"/>
          <w:numId w:val="20"/>
        </w:numPr>
        <w:spacing w:before="120" w:after="120"/>
        <w:ind w:hanging="731"/>
        <w:rPr>
          <w:rFonts w:cs="Segoe UI"/>
          <w:lang w:eastAsia="en-AU"/>
        </w:rPr>
      </w:pPr>
      <w:r w:rsidRPr="00CB5145">
        <w:rPr>
          <w:rFonts w:cs="Segoe UI"/>
          <w:lang w:eastAsia="en-AU"/>
        </w:rPr>
        <w:t>use of the prize.</w:t>
      </w:r>
    </w:p>
    <w:p w14:paraId="10DCF2AB" w14:textId="77777777" w:rsidR="00CB5145" w:rsidRPr="00CB5145" w:rsidRDefault="00CB5145" w:rsidP="00CB5145">
      <w:pPr>
        <w:pStyle w:val="ListParagraph"/>
        <w:numPr>
          <w:ilvl w:val="0"/>
          <w:numId w:val="25"/>
        </w:numPr>
        <w:spacing w:before="120" w:after="120" w:line="240" w:lineRule="auto"/>
        <w:ind w:left="357" w:hanging="357"/>
        <w:contextualSpacing w:val="0"/>
        <w:rPr>
          <w:rFonts w:ascii="Segoe UI" w:hAnsi="Segoe UI" w:cs="Segoe UI"/>
        </w:rPr>
      </w:pPr>
      <w:r w:rsidRPr="00CB5145">
        <w:rPr>
          <w:rFonts w:ascii="Segoe UI" w:hAnsi="Segoe UI" w:cs="Segoe UI"/>
        </w:rPr>
        <w:t>Council, in its absolute discretion, reserves the right to notify relevant authorities including law enforcement bodies and provide them with any unlawful image and the entrant’s personal information.</w:t>
      </w:r>
    </w:p>
    <w:p w14:paraId="24674E2D" w14:textId="77777777" w:rsidR="00CB5145" w:rsidRDefault="00CB5145" w:rsidP="00CB5145">
      <w:pPr>
        <w:spacing w:before="120" w:after="120"/>
        <w:rPr>
          <w:rFonts w:cs="Segoe UI"/>
          <w:b/>
          <w:bCs/>
        </w:rPr>
      </w:pPr>
    </w:p>
    <w:p w14:paraId="075637AE" w14:textId="1C20764E" w:rsidR="00CB5145" w:rsidRPr="00CB5145" w:rsidRDefault="00CB5145" w:rsidP="00CB5145">
      <w:pPr>
        <w:spacing w:before="120" w:after="120"/>
        <w:rPr>
          <w:rFonts w:cs="Segoe UI"/>
          <w:b/>
          <w:bCs/>
        </w:rPr>
      </w:pPr>
      <w:r w:rsidRPr="00CB5145">
        <w:rPr>
          <w:rFonts w:cs="Segoe UI"/>
          <w:b/>
          <w:bCs/>
        </w:rPr>
        <w:t>Personal information</w:t>
      </w:r>
    </w:p>
    <w:p w14:paraId="61607C3A" w14:textId="77777777" w:rsidR="00CB5145" w:rsidRDefault="00CB5145" w:rsidP="00CB5145">
      <w:pPr>
        <w:pStyle w:val="ListParagraph"/>
        <w:numPr>
          <w:ilvl w:val="0"/>
          <w:numId w:val="25"/>
        </w:numPr>
        <w:spacing w:before="120" w:after="120"/>
        <w:rPr>
          <w:rFonts w:ascii="Segoe UI" w:hAnsi="Segoe UI" w:cs="Segoe UI"/>
        </w:rPr>
      </w:pPr>
      <w:r w:rsidRPr="00CB5145">
        <w:rPr>
          <w:rFonts w:ascii="Segoe UI" w:hAnsi="Segoe UI" w:cs="Segoe UI"/>
        </w:rPr>
        <w:t xml:space="preserve">Personal information collected by Council in the online entry form is used only for the purposes specified and is not passed on to third parties. Council is authorised to collect this information in accordance with the Local Government Act 2009 and other local government Acts. </w:t>
      </w:r>
    </w:p>
    <w:p w14:paraId="5AD762C7" w14:textId="77777777" w:rsidR="00CB5145" w:rsidRDefault="00CB5145" w:rsidP="00CB5145">
      <w:pPr>
        <w:pStyle w:val="ListParagraph"/>
        <w:spacing w:before="120" w:after="120"/>
        <w:ind w:left="360"/>
        <w:rPr>
          <w:rFonts w:ascii="Segoe UI" w:hAnsi="Segoe UI" w:cs="Segoe UI"/>
        </w:rPr>
      </w:pPr>
    </w:p>
    <w:p w14:paraId="46143B0E" w14:textId="77777777" w:rsidR="00CB5145" w:rsidRDefault="00CB5145" w:rsidP="00CB5145">
      <w:pPr>
        <w:pStyle w:val="ListParagraph"/>
        <w:numPr>
          <w:ilvl w:val="0"/>
          <w:numId w:val="25"/>
        </w:numPr>
        <w:spacing w:before="120" w:after="120"/>
        <w:rPr>
          <w:rFonts w:ascii="Segoe UI" w:hAnsi="Segoe UI" w:cs="Segoe UI"/>
        </w:rPr>
      </w:pPr>
      <w:r w:rsidRPr="00CB5145">
        <w:rPr>
          <w:rFonts w:ascii="Segoe UI" w:hAnsi="Segoe UI" w:cs="Segoe UI"/>
        </w:rPr>
        <w:t xml:space="preserve">The entrants’ personal information is only accessed by persons authorised to do so in compliance with the Information Privacy Act 2009. </w:t>
      </w:r>
    </w:p>
    <w:p w14:paraId="112A5F15" w14:textId="77777777" w:rsidR="00CB5145" w:rsidRPr="00CB5145" w:rsidRDefault="00CB5145" w:rsidP="00CB5145">
      <w:pPr>
        <w:pStyle w:val="ListParagraph"/>
        <w:rPr>
          <w:rFonts w:ascii="Segoe UI" w:hAnsi="Segoe UI" w:cs="Segoe UI"/>
        </w:rPr>
      </w:pPr>
    </w:p>
    <w:p w14:paraId="11A2D279" w14:textId="13F556EB" w:rsidR="00CB5145" w:rsidRDefault="00CB5145" w:rsidP="00CB5145">
      <w:pPr>
        <w:pStyle w:val="ListParagraph"/>
        <w:numPr>
          <w:ilvl w:val="0"/>
          <w:numId w:val="25"/>
        </w:numPr>
        <w:spacing w:before="120" w:after="120"/>
        <w:rPr>
          <w:rFonts w:ascii="Segoe UI" w:hAnsi="Segoe UI" w:cs="Segoe UI"/>
        </w:rPr>
      </w:pPr>
      <w:r w:rsidRPr="00CB5145">
        <w:rPr>
          <w:rFonts w:ascii="Segoe UI" w:hAnsi="Segoe UI" w:cs="Segoe UI"/>
        </w:rPr>
        <w:t xml:space="preserve">The entrants’ personal information is dealt with in accordance with Council’s Privacy Policy, which can be accessed by the following link: </w:t>
      </w:r>
      <w:hyperlink r:id="rId13" w:history="1">
        <w:r w:rsidRPr="00CB5145">
          <w:rPr>
            <w:rStyle w:val="Hyperlink"/>
            <w:rFonts w:ascii="Segoe UI" w:hAnsi="Segoe UI" w:cs="Segoe UI"/>
          </w:rPr>
          <w:t>https://www.sunshinecoast.qld.gov.au/council/organisation-and-governance/right-to-information-and-privacy/privacy</w:t>
        </w:r>
      </w:hyperlink>
      <w:r w:rsidRPr="00CB5145">
        <w:rPr>
          <w:rFonts w:ascii="Segoe UI" w:hAnsi="Segoe UI" w:cs="Segoe UI"/>
        </w:rPr>
        <w:t xml:space="preserve"> </w:t>
      </w:r>
    </w:p>
    <w:p w14:paraId="1123FD64" w14:textId="04D88299" w:rsidR="00CB5145" w:rsidRDefault="00CB5145" w:rsidP="00CB5145">
      <w:pPr>
        <w:spacing w:before="120" w:after="120"/>
        <w:rPr>
          <w:rFonts w:cs="Segoe UI"/>
        </w:rPr>
      </w:pPr>
      <w:r w:rsidRPr="00CB5145">
        <w:rPr>
          <w:rFonts w:cs="Segoe UI"/>
          <w:noProof/>
        </w:rPr>
        <mc:AlternateContent>
          <mc:Choice Requires="wps">
            <w:drawing>
              <wp:anchor distT="0" distB="0" distL="114300" distR="114300" simplePos="0" relativeHeight="251659264" behindDoc="0" locked="1" layoutInCell="1" allowOverlap="1" wp14:anchorId="0116DBF6" wp14:editId="65011E91">
                <wp:simplePos x="0" y="0"/>
                <wp:positionH relativeFrom="column">
                  <wp:posOffset>0</wp:posOffset>
                </wp:positionH>
                <wp:positionV relativeFrom="page">
                  <wp:posOffset>9193530</wp:posOffset>
                </wp:positionV>
                <wp:extent cx="6470650" cy="673100"/>
                <wp:effectExtent l="0" t="0" r="6350" b="12700"/>
                <wp:wrapTopAndBottom/>
                <wp:docPr id="43" name="Text Box 43"/>
                <wp:cNvGraphicFramePr/>
                <a:graphic xmlns:a="http://schemas.openxmlformats.org/drawingml/2006/main">
                  <a:graphicData uri="http://schemas.microsoft.com/office/word/2010/wordprocessingShape">
                    <wps:wsp>
                      <wps:cNvSpPr txBox="1"/>
                      <wps:spPr>
                        <a:xfrm>
                          <a:off x="0" y="0"/>
                          <a:ext cx="6470650" cy="673100"/>
                        </a:xfrm>
                        <a:prstGeom prst="rect">
                          <a:avLst/>
                        </a:prstGeom>
                        <a:noFill/>
                        <a:ln w="6350">
                          <a:noFill/>
                        </a:ln>
                      </wps:spPr>
                      <wps:txbx>
                        <w:txbxContent>
                          <w:p w14:paraId="2CA27EA3" w14:textId="77777777" w:rsidR="00CB5145" w:rsidRPr="00A37D30" w:rsidRDefault="00CB5145" w:rsidP="00CB5145">
                            <w:pPr>
                              <w:ind w:left="100"/>
                              <w:rPr>
                                <w:b/>
                                <w:sz w:val="22"/>
                                <w:szCs w:val="22"/>
                              </w:rPr>
                            </w:pPr>
                            <w:r w:rsidRPr="00A37D30">
                              <w:rPr>
                                <w:b/>
                                <w:color w:val="00699F"/>
                                <w:sz w:val="22"/>
                                <w:szCs w:val="22"/>
                              </w:rPr>
                              <w:t>Sunshine</w:t>
                            </w:r>
                            <w:r w:rsidRPr="00A37D30">
                              <w:rPr>
                                <w:b/>
                                <w:color w:val="00699F"/>
                                <w:spacing w:val="-3"/>
                                <w:sz w:val="22"/>
                                <w:szCs w:val="22"/>
                              </w:rPr>
                              <w:t xml:space="preserve"> </w:t>
                            </w:r>
                            <w:r w:rsidRPr="00A37D30">
                              <w:rPr>
                                <w:b/>
                                <w:color w:val="00699F"/>
                                <w:sz w:val="22"/>
                                <w:szCs w:val="22"/>
                              </w:rPr>
                              <w:t>Coast</w:t>
                            </w:r>
                            <w:r w:rsidRPr="00A37D30">
                              <w:rPr>
                                <w:b/>
                                <w:color w:val="00699F"/>
                                <w:spacing w:val="-2"/>
                                <w:sz w:val="22"/>
                                <w:szCs w:val="22"/>
                              </w:rPr>
                              <w:t xml:space="preserve"> Council</w:t>
                            </w:r>
                            <w:r w:rsidRPr="00E83CC7">
                              <w:rPr>
                                <w:rFonts w:ascii="Segoe UI Light" w:hAnsi="Segoe UI Light" w:cs="Segoe UI Light"/>
                                <w:b/>
                                <w:color w:val="454547"/>
                                <w:spacing w:val="-9"/>
                                <w:sz w:val="22"/>
                                <w:szCs w:val="22"/>
                              </w:rPr>
                              <w:t xml:space="preserve"> </w:t>
                            </w:r>
                            <w:r w:rsidRPr="00E83CC7">
                              <w:rPr>
                                <w:rFonts w:ascii="Segoe UI Light" w:hAnsi="Segoe UI Light" w:cs="Segoe UI Light"/>
                                <w:color w:val="454547"/>
                                <w:sz w:val="22"/>
                                <w:szCs w:val="22"/>
                              </w:rPr>
                              <w:t>|</w:t>
                            </w:r>
                            <w:r w:rsidRPr="00A37D30">
                              <w:rPr>
                                <w:color w:val="454547"/>
                                <w:spacing w:val="-9"/>
                                <w:sz w:val="22"/>
                                <w:szCs w:val="22"/>
                              </w:rPr>
                              <w:t xml:space="preserve"> </w:t>
                            </w:r>
                            <w:r w:rsidRPr="00A37D30">
                              <w:rPr>
                                <w:b/>
                                <w:color w:val="454547"/>
                                <w:sz w:val="22"/>
                                <w:szCs w:val="22"/>
                              </w:rPr>
                              <w:t>sunshinecoast.qld.gov.au</w:t>
                            </w:r>
                            <w:r w:rsidRPr="00A37D30">
                              <w:rPr>
                                <w:b/>
                                <w:color w:val="454547"/>
                                <w:spacing w:val="-9"/>
                                <w:sz w:val="22"/>
                                <w:szCs w:val="22"/>
                              </w:rPr>
                              <w:t xml:space="preserve"> </w:t>
                            </w:r>
                            <w:r w:rsidRPr="00E83CC7">
                              <w:rPr>
                                <w:rFonts w:ascii="Segoe UI Light" w:hAnsi="Segoe UI Light" w:cs="Segoe UI Light"/>
                                <w:color w:val="454547"/>
                                <w:sz w:val="22"/>
                                <w:szCs w:val="22"/>
                              </w:rPr>
                              <w:t>|</w:t>
                            </w:r>
                            <w:r w:rsidRPr="00E83CC7">
                              <w:rPr>
                                <w:rFonts w:ascii="Segoe UI Light" w:hAnsi="Segoe UI Light" w:cs="Segoe UI Light"/>
                                <w:color w:val="454547"/>
                                <w:spacing w:val="-9"/>
                                <w:sz w:val="22"/>
                                <w:szCs w:val="22"/>
                              </w:rPr>
                              <w:t xml:space="preserve"> </w:t>
                            </w:r>
                            <w:hyperlink r:id="rId14">
                              <w:r w:rsidRPr="00A37D30">
                                <w:rPr>
                                  <w:color w:val="454547"/>
                                  <w:sz w:val="22"/>
                                  <w:szCs w:val="22"/>
                                </w:rPr>
                                <w:t>customerservices@sunshinecoast.qld.gov.au</w:t>
                              </w:r>
                            </w:hyperlink>
                            <w:r w:rsidRPr="00A37D30">
                              <w:rPr>
                                <w:color w:val="454547"/>
                                <w:spacing w:val="-8"/>
                                <w:sz w:val="22"/>
                                <w:szCs w:val="22"/>
                              </w:rPr>
                              <w:t xml:space="preserve"> </w:t>
                            </w:r>
                            <w:r w:rsidRPr="00A37D30">
                              <w:rPr>
                                <w:color w:val="454547"/>
                                <w:spacing w:val="-9"/>
                                <w:sz w:val="22"/>
                                <w:szCs w:val="22"/>
                              </w:rPr>
                              <w:t xml:space="preserve"> </w:t>
                            </w:r>
                            <w:r>
                              <w:rPr>
                                <w:color w:val="454547"/>
                                <w:spacing w:val="-9"/>
                                <w:sz w:val="22"/>
                                <w:szCs w:val="22"/>
                              </w:rPr>
                              <w:br/>
                            </w:r>
                            <w:r w:rsidRPr="00A37D30">
                              <w:rPr>
                                <w:color w:val="454547"/>
                                <w:sz w:val="22"/>
                                <w:szCs w:val="22"/>
                              </w:rPr>
                              <w:t>07</w:t>
                            </w:r>
                            <w:r w:rsidRPr="00A37D30">
                              <w:rPr>
                                <w:color w:val="454547"/>
                                <w:spacing w:val="-8"/>
                                <w:sz w:val="22"/>
                                <w:szCs w:val="22"/>
                              </w:rPr>
                              <w:t xml:space="preserve"> </w:t>
                            </w:r>
                            <w:r w:rsidRPr="00A37D30">
                              <w:rPr>
                                <w:color w:val="454547"/>
                                <w:sz w:val="22"/>
                                <w:szCs w:val="22"/>
                              </w:rPr>
                              <w:t>5475</w:t>
                            </w:r>
                            <w:r w:rsidRPr="00A37D30">
                              <w:rPr>
                                <w:color w:val="454547"/>
                                <w:spacing w:val="-8"/>
                                <w:sz w:val="22"/>
                                <w:szCs w:val="22"/>
                              </w:rPr>
                              <w:t xml:space="preserve"> </w:t>
                            </w:r>
                            <w:r w:rsidRPr="00A37D30">
                              <w:rPr>
                                <w:color w:val="454547"/>
                                <w:sz w:val="22"/>
                                <w:szCs w:val="22"/>
                              </w:rPr>
                              <w:t>7272</w:t>
                            </w:r>
                            <w:r w:rsidRPr="00A37D30">
                              <w:rPr>
                                <w:b/>
                                <w:color w:val="454547"/>
                                <w:spacing w:val="-9"/>
                                <w:sz w:val="22"/>
                                <w:szCs w:val="22"/>
                              </w:rPr>
                              <w:t xml:space="preserve"> </w:t>
                            </w:r>
                            <w:r w:rsidRPr="00E83CC7">
                              <w:rPr>
                                <w:rFonts w:ascii="Segoe UI Light" w:hAnsi="Segoe UI Light" w:cs="Segoe UI Light"/>
                                <w:color w:val="454547"/>
                                <w:sz w:val="22"/>
                                <w:szCs w:val="22"/>
                              </w:rPr>
                              <w:t>|</w:t>
                            </w:r>
                            <w:r w:rsidRPr="00E83CC7">
                              <w:rPr>
                                <w:rFonts w:ascii="Segoe UI Light" w:hAnsi="Segoe UI Light" w:cs="Segoe UI Light"/>
                                <w:color w:val="454547"/>
                                <w:spacing w:val="-9"/>
                                <w:sz w:val="22"/>
                                <w:szCs w:val="22"/>
                              </w:rPr>
                              <w:t xml:space="preserve"> </w:t>
                            </w:r>
                            <w:r w:rsidRPr="00A37D30">
                              <w:rPr>
                                <w:color w:val="454547"/>
                                <w:sz w:val="22"/>
                                <w:szCs w:val="22"/>
                              </w:rPr>
                              <w:t>Locked Bag 72 Sunshine Coast Mail Centre Qld 4560</w:t>
                            </w:r>
                          </w:p>
                          <w:p w14:paraId="70E10DBA" w14:textId="77777777" w:rsidR="00CB5145" w:rsidRDefault="00CB5145" w:rsidP="00CB514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6DBF6" id="_x0000_t202" coordsize="21600,21600" o:spt="202" path="m,l,21600r21600,l21600,xe">
                <v:stroke joinstyle="miter"/>
                <v:path gradientshapeok="t" o:connecttype="rect"/>
              </v:shapetype>
              <v:shape id="Text Box 43" o:spid="_x0000_s1026" type="#_x0000_t202" style="position:absolute;margin-left:0;margin-top:723.9pt;width:509.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" filled="f" stroked="f" strokeweight=".5pt">
                <v:textbox inset="0,0,0,0">
                  <w:txbxContent>
                    <w:p w14:paraId="2CA27EA3" w14:textId="77777777" w:rsidR="00CB5145" w:rsidRPr="00A37D30" w:rsidRDefault="00CB5145" w:rsidP="00CB5145">
                      <w:pPr>
                        <w:ind w:left="100"/>
                        <w:rPr>
                          <w:b/>
                          <w:sz w:val="22"/>
                          <w:szCs w:val="22"/>
                        </w:rPr>
                      </w:pPr>
                      <w:r w:rsidRPr="00A37D30">
                        <w:rPr>
                          <w:b/>
                          <w:color w:val="00699F"/>
                          <w:sz w:val="22"/>
                          <w:szCs w:val="22"/>
                        </w:rPr>
                        <w:t>Sunshine</w:t>
                      </w:r>
                      <w:r w:rsidRPr="00A37D30">
                        <w:rPr>
                          <w:b/>
                          <w:color w:val="00699F"/>
                          <w:spacing w:val="-3"/>
                          <w:sz w:val="22"/>
                          <w:szCs w:val="22"/>
                        </w:rPr>
                        <w:t xml:space="preserve"> </w:t>
                      </w:r>
                      <w:r w:rsidRPr="00A37D30">
                        <w:rPr>
                          <w:b/>
                          <w:color w:val="00699F"/>
                          <w:sz w:val="22"/>
                          <w:szCs w:val="22"/>
                        </w:rPr>
                        <w:t>Coast</w:t>
                      </w:r>
                      <w:r w:rsidRPr="00A37D30">
                        <w:rPr>
                          <w:b/>
                          <w:color w:val="00699F"/>
                          <w:spacing w:val="-2"/>
                          <w:sz w:val="22"/>
                          <w:szCs w:val="22"/>
                        </w:rPr>
                        <w:t xml:space="preserve"> Council</w:t>
                      </w:r>
                      <w:r w:rsidRPr="00E83CC7">
                        <w:rPr>
                          <w:rFonts w:ascii="Segoe UI Light" w:hAnsi="Segoe UI Light" w:cs="Segoe UI Light"/>
                          <w:b/>
                          <w:color w:val="454547"/>
                          <w:spacing w:val="-9"/>
                          <w:sz w:val="22"/>
                          <w:szCs w:val="22"/>
                        </w:rPr>
                        <w:t xml:space="preserve"> </w:t>
                      </w:r>
                      <w:r w:rsidRPr="00E83CC7">
                        <w:rPr>
                          <w:rFonts w:ascii="Segoe UI Light" w:hAnsi="Segoe UI Light" w:cs="Segoe UI Light"/>
                          <w:color w:val="454547"/>
                          <w:sz w:val="22"/>
                          <w:szCs w:val="22"/>
                        </w:rPr>
                        <w:t>|</w:t>
                      </w:r>
                      <w:r w:rsidRPr="00A37D30">
                        <w:rPr>
                          <w:color w:val="454547"/>
                          <w:spacing w:val="-9"/>
                          <w:sz w:val="22"/>
                          <w:szCs w:val="22"/>
                        </w:rPr>
                        <w:t xml:space="preserve"> </w:t>
                      </w:r>
                      <w:r w:rsidRPr="00A37D30">
                        <w:rPr>
                          <w:b/>
                          <w:color w:val="454547"/>
                          <w:sz w:val="22"/>
                          <w:szCs w:val="22"/>
                        </w:rPr>
                        <w:t>sunshinecoast.qld.gov.au</w:t>
                      </w:r>
                      <w:r w:rsidRPr="00A37D30">
                        <w:rPr>
                          <w:b/>
                          <w:color w:val="454547"/>
                          <w:spacing w:val="-9"/>
                          <w:sz w:val="22"/>
                          <w:szCs w:val="22"/>
                        </w:rPr>
                        <w:t xml:space="preserve"> </w:t>
                      </w:r>
                      <w:r w:rsidRPr="00E83CC7">
                        <w:rPr>
                          <w:rFonts w:ascii="Segoe UI Light" w:hAnsi="Segoe UI Light" w:cs="Segoe UI Light"/>
                          <w:color w:val="454547"/>
                          <w:sz w:val="22"/>
                          <w:szCs w:val="22"/>
                        </w:rPr>
                        <w:t>|</w:t>
                      </w:r>
                      <w:r w:rsidRPr="00E83CC7">
                        <w:rPr>
                          <w:rFonts w:ascii="Segoe UI Light" w:hAnsi="Segoe UI Light" w:cs="Segoe UI Light"/>
                          <w:color w:val="454547"/>
                          <w:spacing w:val="-9"/>
                          <w:sz w:val="22"/>
                          <w:szCs w:val="22"/>
                        </w:rPr>
                        <w:t xml:space="preserve"> </w:t>
                      </w:r>
                      <w:hyperlink r:id="rId15">
                        <w:r w:rsidRPr="00A37D30">
                          <w:rPr>
                            <w:color w:val="454547"/>
                            <w:sz w:val="22"/>
                            <w:szCs w:val="22"/>
                          </w:rPr>
                          <w:t>customerservices@sunshinecoast.qld.gov.au</w:t>
                        </w:r>
                      </w:hyperlink>
                      <w:r w:rsidRPr="00A37D30">
                        <w:rPr>
                          <w:color w:val="454547"/>
                          <w:spacing w:val="-8"/>
                          <w:sz w:val="22"/>
                          <w:szCs w:val="22"/>
                        </w:rPr>
                        <w:t xml:space="preserve"> </w:t>
                      </w:r>
                      <w:r w:rsidRPr="00A37D30">
                        <w:rPr>
                          <w:color w:val="454547"/>
                          <w:spacing w:val="-9"/>
                          <w:sz w:val="22"/>
                          <w:szCs w:val="22"/>
                        </w:rPr>
                        <w:t xml:space="preserve"> </w:t>
                      </w:r>
                      <w:r>
                        <w:rPr>
                          <w:color w:val="454547"/>
                          <w:spacing w:val="-9"/>
                          <w:sz w:val="22"/>
                          <w:szCs w:val="22"/>
                        </w:rPr>
                        <w:br/>
                      </w:r>
                      <w:r w:rsidRPr="00A37D30">
                        <w:rPr>
                          <w:color w:val="454547"/>
                          <w:sz w:val="22"/>
                          <w:szCs w:val="22"/>
                        </w:rPr>
                        <w:t>07</w:t>
                      </w:r>
                      <w:r w:rsidRPr="00A37D30">
                        <w:rPr>
                          <w:color w:val="454547"/>
                          <w:spacing w:val="-8"/>
                          <w:sz w:val="22"/>
                          <w:szCs w:val="22"/>
                        </w:rPr>
                        <w:t xml:space="preserve"> </w:t>
                      </w:r>
                      <w:r w:rsidRPr="00A37D30">
                        <w:rPr>
                          <w:color w:val="454547"/>
                          <w:sz w:val="22"/>
                          <w:szCs w:val="22"/>
                        </w:rPr>
                        <w:t>5475</w:t>
                      </w:r>
                      <w:r w:rsidRPr="00A37D30">
                        <w:rPr>
                          <w:color w:val="454547"/>
                          <w:spacing w:val="-8"/>
                          <w:sz w:val="22"/>
                          <w:szCs w:val="22"/>
                        </w:rPr>
                        <w:t xml:space="preserve"> </w:t>
                      </w:r>
                      <w:r w:rsidRPr="00A37D30">
                        <w:rPr>
                          <w:color w:val="454547"/>
                          <w:sz w:val="22"/>
                          <w:szCs w:val="22"/>
                        </w:rPr>
                        <w:t>7272</w:t>
                      </w:r>
                      <w:r w:rsidRPr="00A37D30">
                        <w:rPr>
                          <w:b/>
                          <w:color w:val="454547"/>
                          <w:spacing w:val="-9"/>
                          <w:sz w:val="22"/>
                          <w:szCs w:val="22"/>
                        </w:rPr>
                        <w:t xml:space="preserve"> </w:t>
                      </w:r>
                      <w:r w:rsidRPr="00E83CC7">
                        <w:rPr>
                          <w:rFonts w:ascii="Segoe UI Light" w:hAnsi="Segoe UI Light" w:cs="Segoe UI Light"/>
                          <w:color w:val="454547"/>
                          <w:sz w:val="22"/>
                          <w:szCs w:val="22"/>
                        </w:rPr>
                        <w:t>|</w:t>
                      </w:r>
                      <w:r w:rsidRPr="00E83CC7">
                        <w:rPr>
                          <w:rFonts w:ascii="Segoe UI Light" w:hAnsi="Segoe UI Light" w:cs="Segoe UI Light"/>
                          <w:color w:val="454547"/>
                          <w:spacing w:val="-9"/>
                          <w:sz w:val="22"/>
                          <w:szCs w:val="22"/>
                        </w:rPr>
                        <w:t xml:space="preserve"> </w:t>
                      </w:r>
                      <w:r w:rsidRPr="00A37D30">
                        <w:rPr>
                          <w:color w:val="454547"/>
                          <w:sz w:val="22"/>
                          <w:szCs w:val="22"/>
                        </w:rPr>
                        <w:t>Locked Bag 72 Sunshine Coast Mail Centre Qld 4560</w:t>
                      </w:r>
                    </w:p>
                    <w:p w14:paraId="70E10DBA" w14:textId="77777777" w:rsidR="00CB5145" w:rsidRDefault="00CB5145" w:rsidP="00CB5145"/>
                  </w:txbxContent>
                </v:textbox>
                <w10:wrap type="topAndBottom" anchory="page"/>
                <w10:anchorlock/>
              </v:shape>
            </w:pict>
          </mc:Fallback>
        </mc:AlternateContent>
      </w:r>
    </w:p>
    <w:sectPr w:rsidR="00CB5145" w:rsidSect="00CB5145">
      <w:headerReference w:type="default" r:id="rId16"/>
      <w:type w:val="continuous"/>
      <w:pgSz w:w="11910" w:h="16840"/>
      <w:pgMar w:top="1701" w:right="919" w:bottom="2098" w:left="9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94D9" w14:textId="77777777" w:rsidR="00336676" w:rsidRDefault="00336676" w:rsidP="00C5793E">
      <w:pPr>
        <w:spacing w:before="0" w:after="0"/>
      </w:pPr>
      <w:r>
        <w:separator/>
      </w:r>
    </w:p>
  </w:endnote>
  <w:endnote w:type="continuationSeparator" w:id="0">
    <w:p w14:paraId="0049E279" w14:textId="77777777" w:rsidR="00336676" w:rsidRDefault="00336676" w:rsidP="00C579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Bold">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6B0C" w14:textId="5BE093F6" w:rsidR="00C5793E" w:rsidRPr="002038F7" w:rsidRDefault="002038F7">
    <w:pPr>
      <w:rPr>
        <w:color w:val="808284"/>
      </w:rPr>
    </w:pPr>
    <w:r w:rsidRPr="002038F7">
      <w:rPr>
        <w:noProof/>
        <w:color w:val="808284"/>
      </w:rPr>
      <w:t xml:space="preserve">Page </w:t>
    </w:r>
    <w:r w:rsidRPr="002038F7">
      <w:rPr>
        <w:b/>
        <w:bCs/>
        <w:noProof/>
        <w:color w:val="808284"/>
      </w:rPr>
      <w:fldChar w:fldCharType="begin"/>
    </w:r>
    <w:r w:rsidRPr="002038F7">
      <w:rPr>
        <w:b/>
        <w:bCs/>
        <w:noProof/>
        <w:color w:val="808284"/>
      </w:rPr>
      <w:instrText xml:space="preserve"> PAGE  \* Arabic  \* MERGEFORMAT </w:instrText>
    </w:r>
    <w:r w:rsidRPr="002038F7">
      <w:rPr>
        <w:b/>
        <w:bCs/>
        <w:noProof/>
        <w:color w:val="808284"/>
      </w:rPr>
      <w:fldChar w:fldCharType="separate"/>
    </w:r>
    <w:r w:rsidRPr="002038F7">
      <w:rPr>
        <w:b/>
        <w:bCs/>
        <w:noProof/>
        <w:color w:val="808284"/>
      </w:rPr>
      <w:t>1</w:t>
    </w:r>
    <w:r w:rsidRPr="002038F7">
      <w:rPr>
        <w:b/>
        <w:bCs/>
        <w:noProof/>
        <w:color w:val="808284"/>
      </w:rPr>
      <w:fldChar w:fldCharType="end"/>
    </w:r>
    <w:r w:rsidRPr="002038F7">
      <w:rPr>
        <w:noProof/>
        <w:color w:val="808284"/>
      </w:rPr>
      <w:t xml:space="preserve"> of </w:t>
    </w:r>
    <w:r w:rsidRPr="002038F7">
      <w:rPr>
        <w:b/>
        <w:bCs/>
        <w:noProof/>
        <w:color w:val="808284"/>
      </w:rPr>
      <w:fldChar w:fldCharType="begin"/>
    </w:r>
    <w:r w:rsidRPr="002038F7">
      <w:rPr>
        <w:b/>
        <w:bCs/>
        <w:noProof/>
        <w:color w:val="808284"/>
      </w:rPr>
      <w:instrText xml:space="preserve"> NUMPAGES  \* Arabic  \* MERGEFORMAT </w:instrText>
    </w:r>
    <w:r w:rsidRPr="002038F7">
      <w:rPr>
        <w:b/>
        <w:bCs/>
        <w:noProof/>
        <w:color w:val="808284"/>
      </w:rPr>
      <w:fldChar w:fldCharType="separate"/>
    </w:r>
    <w:r w:rsidRPr="002038F7">
      <w:rPr>
        <w:b/>
        <w:bCs/>
        <w:noProof/>
        <w:color w:val="808284"/>
      </w:rPr>
      <w:t>2</w:t>
    </w:r>
    <w:r w:rsidRPr="002038F7">
      <w:rPr>
        <w:b/>
        <w:bCs/>
        <w:noProof/>
        <w:color w:val="80828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6709" w14:textId="77E79E69" w:rsidR="007C5B20" w:rsidRDefault="007C5B20">
    <w:r>
      <w:rPr>
        <w:noProof/>
      </w:rPr>
      <w:drawing>
        <wp:anchor distT="0" distB="0" distL="114300" distR="114300" simplePos="0" relativeHeight="251662848" behindDoc="1" locked="1" layoutInCell="1" allowOverlap="1" wp14:anchorId="0BB529FE" wp14:editId="558EFD7B">
          <wp:simplePos x="0" y="0"/>
          <wp:positionH relativeFrom="page">
            <wp:align>center</wp:align>
          </wp:positionH>
          <wp:positionV relativeFrom="page">
            <wp:align>bottom</wp:align>
          </wp:positionV>
          <wp:extent cx="7560000" cy="2754000"/>
          <wp:effectExtent l="0" t="0" r="3175" b="8255"/>
          <wp:wrapNone/>
          <wp:docPr id="130" name="Picture 13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27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DA023" w14:textId="77777777" w:rsidR="00336676" w:rsidRDefault="00336676" w:rsidP="00C5793E">
      <w:pPr>
        <w:spacing w:before="0" w:after="0"/>
      </w:pPr>
      <w:r>
        <w:separator/>
      </w:r>
    </w:p>
  </w:footnote>
  <w:footnote w:type="continuationSeparator" w:id="0">
    <w:p w14:paraId="4920CF77" w14:textId="77777777" w:rsidR="00336676" w:rsidRDefault="00336676" w:rsidP="00C579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C4A0" w14:textId="51993C54" w:rsidR="00C5793E" w:rsidRDefault="00107699">
    <w:r>
      <w:rPr>
        <w:noProof/>
      </w:rPr>
      <w:drawing>
        <wp:anchor distT="0" distB="0" distL="114300" distR="114300" simplePos="0" relativeHeight="251664896" behindDoc="1" locked="1" layoutInCell="1" allowOverlap="1" wp14:anchorId="2837995A" wp14:editId="4B1316AB">
          <wp:simplePos x="0" y="0"/>
          <wp:positionH relativeFrom="page">
            <wp:align>center</wp:align>
          </wp:positionH>
          <wp:positionV relativeFrom="page">
            <wp:align>center</wp:align>
          </wp:positionV>
          <wp:extent cx="7560000" cy="10692000"/>
          <wp:effectExtent l="0" t="0" r="3175" b="0"/>
          <wp:wrapNone/>
          <wp:docPr id="129" name="Picture 129"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A black and blu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D26F99B" w14:textId="30D8F76E" w:rsidR="00C5793E" w:rsidRDefault="00C579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C132" w14:textId="77777777" w:rsidR="00CB5145" w:rsidRDefault="00CB5145">
    <w:r>
      <w:rPr>
        <w:noProof/>
      </w:rPr>
      <w:drawing>
        <wp:anchor distT="0" distB="0" distL="114300" distR="114300" simplePos="0" relativeHeight="251667968" behindDoc="1" locked="1" layoutInCell="1" allowOverlap="1" wp14:anchorId="795E38A9" wp14:editId="2EB0A59B">
          <wp:simplePos x="584200" y="520700"/>
          <wp:positionH relativeFrom="page">
            <wp:align>center</wp:align>
          </wp:positionH>
          <wp:positionV relativeFrom="page">
            <wp:align>bottom</wp:align>
          </wp:positionV>
          <wp:extent cx="7560000" cy="2754000"/>
          <wp:effectExtent l="0" t="0" r="3175" b="8255"/>
          <wp:wrapNone/>
          <wp:docPr id="8"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2754000"/>
                  </a:xfrm>
                  <a:prstGeom prst="rect">
                    <a:avLst/>
                  </a:prstGeom>
                </pic:spPr>
              </pic:pic>
            </a:graphicData>
          </a:graphic>
          <wp14:sizeRelH relativeFrom="margin">
            <wp14:pctWidth>0</wp14:pctWidth>
          </wp14:sizeRelH>
          <wp14:sizeRelV relativeFrom="margin">
            <wp14:pctHeight>0</wp14:pctHeight>
          </wp14:sizeRelV>
        </wp:anchor>
      </w:drawing>
    </w:r>
  </w:p>
  <w:p w14:paraId="789B5023" w14:textId="77777777" w:rsidR="00CB5145" w:rsidRDefault="00CB51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414E886"/>
    <w:lvl w:ilvl="0">
      <w:start w:val="1"/>
      <w:numFmt w:val="decimal"/>
      <w:pStyle w:val="ListNumber"/>
      <w:lvlText w:val="%1."/>
      <w:lvlJc w:val="left"/>
      <w:pPr>
        <w:tabs>
          <w:tab w:val="num" w:pos="360"/>
        </w:tabs>
        <w:ind w:left="360" w:hanging="360"/>
      </w:pPr>
    </w:lvl>
  </w:abstractNum>
  <w:abstractNum w:abstractNumId="1" w15:restartNumberingAfterBreak="0">
    <w:nsid w:val="00C66ADF"/>
    <w:multiLevelType w:val="hybridMultilevel"/>
    <w:tmpl w:val="9000E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970DBB"/>
    <w:multiLevelType w:val="hybridMultilevel"/>
    <w:tmpl w:val="79947F50"/>
    <w:lvl w:ilvl="0" w:tplc="7F623D06">
      <w:start w:val="1"/>
      <w:numFmt w:val="bullet"/>
      <w:pStyle w:val="ListBulletSCC"/>
      <w:lvlText w:val="•"/>
      <w:lvlJc w:val="left"/>
      <w:pPr>
        <w:ind w:left="360" w:hanging="360"/>
      </w:pPr>
      <w:rPr>
        <w:rFonts w:ascii="Segoe UI" w:hAnsi="Segoe UI"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C50D2"/>
    <w:multiLevelType w:val="hybridMultilevel"/>
    <w:tmpl w:val="26F62920"/>
    <w:lvl w:ilvl="0" w:tplc="6096BFBE">
      <w:start w:val="1"/>
      <w:numFmt w:val="decimal"/>
      <w:pStyle w:val="TableTextListBulletSCC"/>
      <w:lvlText w:val="%1."/>
      <w:lvlJc w:val="left"/>
      <w:pPr>
        <w:ind w:left="360" w:hanging="360"/>
      </w:pPr>
      <w:rPr>
        <w:rFonts w:ascii="Segoe UI Light" w:hAnsi="Segoe UI Light" w:cs="Segoe UI Light"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2472B"/>
    <w:multiLevelType w:val="hybridMultilevel"/>
    <w:tmpl w:val="C80280FE"/>
    <w:lvl w:ilvl="0" w:tplc="512A4D08">
      <w:start w:val="1"/>
      <w:numFmt w:val="decimal"/>
      <w:lvlText w:val="%1."/>
      <w:lvlJc w:val="left"/>
      <w:pPr>
        <w:tabs>
          <w:tab w:val="num" w:pos="397"/>
        </w:tabs>
        <w:ind w:left="397" w:hanging="39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C4F37DC"/>
    <w:multiLevelType w:val="hybridMultilevel"/>
    <w:tmpl w:val="75D86E04"/>
    <w:lvl w:ilvl="0" w:tplc="6E96DCDA">
      <w:start w:val="1"/>
      <w:numFmt w:val="decimal"/>
      <w:pStyle w:val="TableTextListNumberSCC"/>
      <w:lvlText w:val="%1."/>
      <w:lvlJc w:val="left"/>
      <w:pPr>
        <w:ind w:left="720" w:hanging="360"/>
      </w:pPr>
      <w:rPr>
        <w:rFonts w:ascii="Segoe UI Light" w:hAnsi="Segoe UI Light" w:cs="Segoe UI Ligh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276F76"/>
    <w:multiLevelType w:val="hybridMultilevel"/>
    <w:tmpl w:val="52D6453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1060866"/>
    <w:multiLevelType w:val="hybridMultilevel"/>
    <w:tmpl w:val="A8BA8E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C73D54"/>
    <w:multiLevelType w:val="hybridMultilevel"/>
    <w:tmpl w:val="0AC0B8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D2D18B3"/>
    <w:multiLevelType w:val="hybridMultilevel"/>
    <w:tmpl w:val="02B2A2A6"/>
    <w:lvl w:ilvl="0" w:tplc="6B1EBDAC">
      <w:start w:val="1"/>
      <w:numFmt w:val="lowerLetter"/>
      <w:pStyle w:val="ListNumber2SCC"/>
      <w:lvlText w:val="(%1)"/>
      <w:lvlJc w:val="left"/>
      <w:pPr>
        <w:ind w:left="700" w:hanging="360"/>
      </w:pPr>
      <w:rPr>
        <w:rFonts w:ascii="Segoe UI Light" w:hAnsi="Segoe UI Light" w:cs="Segoe UI Light" w:hint="default"/>
        <w:u w:color="41404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536A3E83"/>
    <w:multiLevelType w:val="hybridMultilevel"/>
    <w:tmpl w:val="E9EC9F5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8904657"/>
    <w:multiLevelType w:val="hybridMultilevel"/>
    <w:tmpl w:val="898889CE"/>
    <w:lvl w:ilvl="0" w:tplc="32B46F56">
      <w:start w:val="1"/>
      <w:numFmt w:val="bullet"/>
      <w:pStyle w:val="ListBullet2SCC"/>
      <w:lvlText w:val=""/>
      <w:lvlJc w:val="left"/>
      <w:pPr>
        <w:tabs>
          <w:tab w:val="num" w:pos="737"/>
        </w:tabs>
        <w:ind w:left="73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F95BD7"/>
    <w:multiLevelType w:val="hybridMultilevel"/>
    <w:tmpl w:val="1248C832"/>
    <w:lvl w:ilvl="0" w:tplc="D158CB7C">
      <w:start w:val="1"/>
      <w:numFmt w:val="bullet"/>
      <w:pStyle w:val="TableTextListBullet2SCC"/>
      <w:lvlText w:val=""/>
      <w:lvlJc w:val="left"/>
      <w:pPr>
        <w:tabs>
          <w:tab w:val="num" w:pos="737"/>
        </w:tabs>
        <w:ind w:left="73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727885"/>
    <w:multiLevelType w:val="hybridMultilevel"/>
    <w:tmpl w:val="99A61B08"/>
    <w:lvl w:ilvl="0" w:tplc="547EDBD4">
      <w:start w:val="1"/>
      <w:numFmt w:val="lowerLetter"/>
      <w:pStyle w:val="TableTextListNumber2SCC"/>
      <w:lvlText w:val="(%1)"/>
      <w:lvlJc w:val="left"/>
      <w:pPr>
        <w:ind w:left="700" w:hanging="360"/>
      </w:pPr>
      <w:rPr>
        <w:rFonts w:ascii="Segoe UI Light" w:hAnsi="Segoe UI Light" w:cs="Segoe UI Light" w:hint="default"/>
        <w:b w:val="0"/>
        <w:bCs w:val="0"/>
        <w:iCs w:val="0"/>
        <w:color w:val="414042"/>
        <w:u w:color="FFFFFF" w:themeColor="background1"/>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71FD4259"/>
    <w:multiLevelType w:val="hybridMultilevel"/>
    <w:tmpl w:val="165C4C6E"/>
    <w:lvl w:ilvl="0" w:tplc="73563478">
      <w:numFmt w:val="bullet"/>
      <w:lvlText w:val="•"/>
      <w:lvlJc w:val="left"/>
      <w:pPr>
        <w:ind w:left="270" w:hanging="171"/>
      </w:pPr>
      <w:rPr>
        <w:rFonts w:ascii="Palatino Linotype" w:eastAsia="Palatino Linotype" w:hAnsi="Palatino Linotype" w:cs="Palatino Linotype" w:hint="default"/>
        <w:b w:val="0"/>
        <w:bCs w:val="0"/>
        <w:i w:val="0"/>
        <w:iCs w:val="0"/>
        <w:color w:val="454547"/>
        <w:spacing w:val="0"/>
        <w:w w:val="64"/>
        <w:sz w:val="22"/>
        <w:szCs w:val="22"/>
        <w:lang w:val="ca-ES" w:eastAsia="en-US" w:bidi="ar-SA"/>
      </w:rPr>
    </w:lvl>
    <w:lvl w:ilvl="1" w:tplc="62281B5E">
      <w:numFmt w:val="bullet"/>
      <w:lvlText w:val="•"/>
      <w:lvlJc w:val="left"/>
      <w:pPr>
        <w:ind w:left="742" w:hanging="171"/>
      </w:pPr>
      <w:rPr>
        <w:rFonts w:hint="default"/>
        <w:lang w:val="ca-ES" w:eastAsia="en-US" w:bidi="ar-SA"/>
      </w:rPr>
    </w:lvl>
    <w:lvl w:ilvl="2" w:tplc="33D60538">
      <w:numFmt w:val="bullet"/>
      <w:lvlText w:val="•"/>
      <w:lvlJc w:val="left"/>
      <w:pPr>
        <w:ind w:left="1205" w:hanging="171"/>
      </w:pPr>
      <w:rPr>
        <w:rFonts w:hint="default"/>
        <w:lang w:val="ca-ES" w:eastAsia="en-US" w:bidi="ar-SA"/>
      </w:rPr>
    </w:lvl>
    <w:lvl w:ilvl="3" w:tplc="797019D0">
      <w:numFmt w:val="bullet"/>
      <w:lvlText w:val="•"/>
      <w:lvlJc w:val="left"/>
      <w:pPr>
        <w:ind w:left="1667" w:hanging="171"/>
      </w:pPr>
      <w:rPr>
        <w:rFonts w:hint="default"/>
        <w:lang w:val="ca-ES" w:eastAsia="en-US" w:bidi="ar-SA"/>
      </w:rPr>
    </w:lvl>
    <w:lvl w:ilvl="4" w:tplc="B03099DA">
      <w:numFmt w:val="bullet"/>
      <w:lvlText w:val="•"/>
      <w:lvlJc w:val="left"/>
      <w:pPr>
        <w:ind w:left="2130" w:hanging="171"/>
      </w:pPr>
      <w:rPr>
        <w:rFonts w:hint="default"/>
        <w:lang w:val="ca-ES" w:eastAsia="en-US" w:bidi="ar-SA"/>
      </w:rPr>
    </w:lvl>
    <w:lvl w:ilvl="5" w:tplc="D59E8EEE">
      <w:numFmt w:val="bullet"/>
      <w:lvlText w:val="•"/>
      <w:lvlJc w:val="left"/>
      <w:pPr>
        <w:ind w:left="2593" w:hanging="171"/>
      </w:pPr>
      <w:rPr>
        <w:rFonts w:hint="default"/>
        <w:lang w:val="ca-ES" w:eastAsia="en-US" w:bidi="ar-SA"/>
      </w:rPr>
    </w:lvl>
    <w:lvl w:ilvl="6" w:tplc="E562683C">
      <w:numFmt w:val="bullet"/>
      <w:lvlText w:val="•"/>
      <w:lvlJc w:val="left"/>
      <w:pPr>
        <w:ind w:left="3055" w:hanging="171"/>
      </w:pPr>
      <w:rPr>
        <w:rFonts w:hint="default"/>
        <w:lang w:val="ca-ES" w:eastAsia="en-US" w:bidi="ar-SA"/>
      </w:rPr>
    </w:lvl>
    <w:lvl w:ilvl="7" w:tplc="24F41A3E">
      <w:numFmt w:val="bullet"/>
      <w:lvlText w:val="•"/>
      <w:lvlJc w:val="left"/>
      <w:pPr>
        <w:ind w:left="3518" w:hanging="171"/>
      </w:pPr>
      <w:rPr>
        <w:rFonts w:hint="default"/>
        <w:lang w:val="ca-ES" w:eastAsia="en-US" w:bidi="ar-SA"/>
      </w:rPr>
    </w:lvl>
    <w:lvl w:ilvl="8" w:tplc="1F0A39D8">
      <w:numFmt w:val="bullet"/>
      <w:lvlText w:val="•"/>
      <w:lvlJc w:val="left"/>
      <w:pPr>
        <w:ind w:left="3981" w:hanging="171"/>
      </w:pPr>
      <w:rPr>
        <w:rFonts w:hint="default"/>
        <w:lang w:val="ca-ES" w:eastAsia="en-US" w:bidi="ar-SA"/>
      </w:rPr>
    </w:lvl>
  </w:abstractNum>
  <w:abstractNum w:abstractNumId="15" w15:restartNumberingAfterBreak="0">
    <w:nsid w:val="7B536702"/>
    <w:multiLevelType w:val="hybridMultilevel"/>
    <w:tmpl w:val="2F5E88F0"/>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FD44DEC"/>
    <w:multiLevelType w:val="hybridMultilevel"/>
    <w:tmpl w:val="61AC5F3E"/>
    <w:lvl w:ilvl="0" w:tplc="EC9CAA72">
      <w:start w:val="1"/>
      <w:numFmt w:val="decimal"/>
      <w:pStyle w:val="ListNumberSCC"/>
      <w:lvlText w:val="%1."/>
      <w:lvlJc w:val="left"/>
      <w:pPr>
        <w:ind w:left="360" w:hanging="360"/>
      </w:pPr>
      <w:rPr>
        <w:rFonts w:ascii="Segoe UI Light" w:hAnsi="Segoe UI Light" w:cs="Segoe UI Light" w:hint="default"/>
        <w:b w:val="0"/>
        <w:i w:val="0"/>
        <w:u w:color="41404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508910813">
    <w:abstractNumId w:val="14"/>
  </w:num>
  <w:num w:numId="2" w16cid:durableId="2118791795">
    <w:abstractNumId w:val="2"/>
  </w:num>
  <w:num w:numId="3" w16cid:durableId="511265066">
    <w:abstractNumId w:val="11"/>
  </w:num>
  <w:num w:numId="4" w16cid:durableId="712459020">
    <w:abstractNumId w:val="0"/>
  </w:num>
  <w:num w:numId="5" w16cid:durableId="710038289">
    <w:abstractNumId w:val="0"/>
  </w:num>
  <w:num w:numId="6" w16cid:durableId="2103644500">
    <w:abstractNumId w:val="16"/>
  </w:num>
  <w:num w:numId="7" w16cid:durableId="1744521334">
    <w:abstractNumId w:val="9"/>
  </w:num>
  <w:num w:numId="8" w16cid:durableId="593434933">
    <w:abstractNumId w:val="3"/>
  </w:num>
  <w:num w:numId="9" w16cid:durableId="1062756313">
    <w:abstractNumId w:val="12"/>
  </w:num>
  <w:num w:numId="10" w16cid:durableId="1207527252">
    <w:abstractNumId w:val="4"/>
  </w:num>
  <w:num w:numId="11" w16cid:durableId="1342119665">
    <w:abstractNumId w:val="13"/>
  </w:num>
  <w:num w:numId="12" w16cid:durableId="1110393169">
    <w:abstractNumId w:val="2"/>
  </w:num>
  <w:num w:numId="13" w16cid:durableId="1998149333">
    <w:abstractNumId w:val="11"/>
  </w:num>
  <w:num w:numId="14" w16cid:durableId="2045133749">
    <w:abstractNumId w:val="16"/>
  </w:num>
  <w:num w:numId="15" w16cid:durableId="1254246790">
    <w:abstractNumId w:val="9"/>
  </w:num>
  <w:num w:numId="16" w16cid:durableId="1844662429">
    <w:abstractNumId w:val="3"/>
  </w:num>
  <w:num w:numId="17" w16cid:durableId="1626042737">
    <w:abstractNumId w:val="12"/>
  </w:num>
  <w:num w:numId="18" w16cid:durableId="1558517300">
    <w:abstractNumId w:val="5"/>
  </w:num>
  <w:num w:numId="19" w16cid:durableId="1816414950">
    <w:abstractNumId w:val="13"/>
  </w:num>
  <w:num w:numId="20" w16cid:durableId="687217703">
    <w:abstractNumId w:val="7"/>
  </w:num>
  <w:num w:numId="21" w16cid:durableId="738552038">
    <w:abstractNumId w:val="15"/>
  </w:num>
  <w:num w:numId="22" w16cid:durableId="48920204">
    <w:abstractNumId w:val="8"/>
  </w:num>
  <w:num w:numId="23" w16cid:durableId="215169617">
    <w:abstractNumId w:val="1"/>
  </w:num>
  <w:num w:numId="24" w16cid:durableId="1023049021">
    <w:abstractNumId w:val="10"/>
  </w:num>
  <w:num w:numId="25" w16cid:durableId="1528760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40"/>
    <w:rsid w:val="000566D9"/>
    <w:rsid w:val="000B58AD"/>
    <w:rsid w:val="00107699"/>
    <w:rsid w:val="00126FB5"/>
    <w:rsid w:val="001E7171"/>
    <w:rsid w:val="002038F7"/>
    <w:rsid w:val="00273A9F"/>
    <w:rsid w:val="002A1826"/>
    <w:rsid w:val="00307B3A"/>
    <w:rsid w:val="00320040"/>
    <w:rsid w:val="00336676"/>
    <w:rsid w:val="00344F80"/>
    <w:rsid w:val="00391617"/>
    <w:rsid w:val="00396BEB"/>
    <w:rsid w:val="00455C5E"/>
    <w:rsid w:val="004767DB"/>
    <w:rsid w:val="004D1640"/>
    <w:rsid w:val="004D75E2"/>
    <w:rsid w:val="005265C5"/>
    <w:rsid w:val="005A4F92"/>
    <w:rsid w:val="005D0404"/>
    <w:rsid w:val="00620E69"/>
    <w:rsid w:val="006246F5"/>
    <w:rsid w:val="007264B5"/>
    <w:rsid w:val="007C5B20"/>
    <w:rsid w:val="008254C2"/>
    <w:rsid w:val="00866F24"/>
    <w:rsid w:val="008D0D05"/>
    <w:rsid w:val="008F290E"/>
    <w:rsid w:val="009A53AF"/>
    <w:rsid w:val="00A36355"/>
    <w:rsid w:val="00A37D30"/>
    <w:rsid w:val="00C408B2"/>
    <w:rsid w:val="00C5793E"/>
    <w:rsid w:val="00CB5145"/>
    <w:rsid w:val="00CF63A4"/>
    <w:rsid w:val="00D01F4C"/>
    <w:rsid w:val="00D361D3"/>
    <w:rsid w:val="00D83D4A"/>
    <w:rsid w:val="00D87F15"/>
    <w:rsid w:val="00D96181"/>
    <w:rsid w:val="00DC3195"/>
    <w:rsid w:val="00DE20B6"/>
    <w:rsid w:val="00E6104A"/>
    <w:rsid w:val="00E83CC7"/>
    <w:rsid w:val="00E87EE8"/>
    <w:rsid w:val="00F246DA"/>
    <w:rsid w:val="00F5586C"/>
    <w:rsid w:val="00FF1BA2"/>
    <w:rsid w:val="00FF2D89"/>
    <w:rsid w:val="12199080"/>
    <w:rsid w:val="13082B9B"/>
    <w:rsid w:val="1635FAD7"/>
    <w:rsid w:val="1685AF7D"/>
    <w:rsid w:val="1CDA6CB2"/>
    <w:rsid w:val="275F187D"/>
    <w:rsid w:val="2E1840B2"/>
    <w:rsid w:val="2EF10FAC"/>
    <w:rsid w:val="35FEF962"/>
    <w:rsid w:val="379E19D1"/>
    <w:rsid w:val="530C7E98"/>
    <w:rsid w:val="59FBB681"/>
    <w:rsid w:val="6128F049"/>
    <w:rsid w:val="702F97DD"/>
    <w:rsid w:val="76738B3A"/>
    <w:rsid w:val="7BAD6A6B"/>
    <w:rsid w:val="7D306E7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A0B38"/>
  <w15:docId w15:val="{834C2439-C11A-4239-BA96-997C98DE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7F15"/>
    <w:pPr>
      <w:widowControl/>
      <w:autoSpaceDE/>
      <w:autoSpaceDN/>
      <w:spacing w:before="100" w:after="100"/>
    </w:pPr>
    <w:rPr>
      <w:rFonts w:ascii="Segoe UI" w:eastAsia="Times New Roman" w:hAnsi="Segoe UI" w:cs="Times New Roman"/>
      <w:sz w:val="20"/>
      <w:szCs w:val="20"/>
      <w:lang w:val="en-AU"/>
    </w:rPr>
  </w:style>
  <w:style w:type="paragraph" w:styleId="Heading1">
    <w:name w:val="heading 1"/>
    <w:aliases w:val="Title Fact Sheet (SCC) Heading 1"/>
    <w:basedOn w:val="Normal"/>
    <w:next w:val="Normal"/>
    <w:rsid w:val="00866F24"/>
    <w:pPr>
      <w:keepNext/>
      <w:keepLines/>
      <w:spacing w:before="0" w:after="0" w:line="640" w:lineRule="exact"/>
      <w:outlineLvl w:val="0"/>
    </w:pPr>
    <w:rPr>
      <w:rFonts w:ascii="Segoe UI Black" w:hAnsi="Segoe UI Black"/>
      <w:color w:val="FFFFFF" w:themeColor="background1"/>
      <w:sz w:val="56"/>
      <w:szCs w:val="24"/>
      <w:lang w:eastAsia="en-AU"/>
    </w:rPr>
  </w:style>
  <w:style w:type="paragraph" w:styleId="Heading2">
    <w:name w:val="heading 2"/>
    <w:basedOn w:val="Normal"/>
    <w:next w:val="Normal"/>
    <w:link w:val="Heading2Char"/>
    <w:rsid w:val="00D87F15"/>
    <w:pPr>
      <w:keepNext/>
      <w:spacing w:before="200" w:after="0"/>
      <w:outlineLvl w:val="1"/>
    </w:pPr>
    <w:rPr>
      <w:rFonts w:ascii="Arial" w:hAnsi="Arial"/>
      <w:b/>
      <w:color w:val="3B6E8F"/>
      <w:sz w:val="26"/>
      <w:szCs w:val="24"/>
      <w:lang w:eastAsia="en-AU"/>
    </w:rPr>
  </w:style>
  <w:style w:type="paragraph" w:styleId="Heading3">
    <w:name w:val="heading 3"/>
    <w:basedOn w:val="Normal"/>
    <w:next w:val="Normal"/>
    <w:link w:val="Heading3Char"/>
    <w:rsid w:val="00D87F15"/>
    <w:pPr>
      <w:keepNext/>
      <w:spacing w:before="200" w:after="0"/>
      <w:outlineLvl w:val="2"/>
    </w:pPr>
    <w:rPr>
      <w:rFonts w:ascii="Arial" w:hAnsi="Arial"/>
      <w:color w:val="3B6E8F"/>
      <w:sz w:val="24"/>
      <w:szCs w:val="24"/>
      <w:lang w:eastAsia="en-AU"/>
    </w:rPr>
  </w:style>
  <w:style w:type="paragraph" w:styleId="Heading4">
    <w:name w:val="heading 4"/>
    <w:basedOn w:val="Normal"/>
    <w:next w:val="Normal"/>
    <w:link w:val="Heading4Char"/>
    <w:rsid w:val="00D87F15"/>
    <w:pPr>
      <w:keepNext/>
      <w:spacing w:before="200" w:after="0"/>
      <w:outlineLvl w:val="3"/>
    </w:pPr>
    <w:rPr>
      <w:rFonts w:ascii="Arial" w:hAnsi="Arial"/>
      <w:i/>
      <w:sz w:val="22"/>
      <w:szCs w:val="24"/>
      <w:lang w:eastAsia="en-AU"/>
    </w:rPr>
  </w:style>
  <w:style w:type="paragraph" w:styleId="Heading5">
    <w:name w:val="heading 5"/>
    <w:basedOn w:val="Normal"/>
    <w:next w:val="Normal"/>
    <w:link w:val="Heading5Char"/>
    <w:semiHidden/>
    <w:rsid w:val="00D87F15"/>
    <w:pPr>
      <w:spacing w:before="240" w:after="60"/>
      <w:outlineLvl w:val="4"/>
    </w:pPr>
    <w:rPr>
      <w:b/>
      <w:bCs/>
      <w:i/>
      <w:iCs/>
      <w:sz w:val="26"/>
      <w:szCs w:val="26"/>
    </w:rPr>
  </w:style>
  <w:style w:type="paragraph" w:styleId="Heading6">
    <w:name w:val="heading 6"/>
    <w:basedOn w:val="Normal"/>
    <w:next w:val="Normal"/>
    <w:link w:val="Heading6Char"/>
    <w:semiHidden/>
    <w:rsid w:val="00D87F15"/>
    <w:pPr>
      <w:spacing w:before="240" w:after="60"/>
      <w:outlineLvl w:val="5"/>
    </w:pPr>
    <w:rPr>
      <w:b/>
      <w:bCs/>
      <w:szCs w:val="22"/>
    </w:rPr>
  </w:style>
  <w:style w:type="paragraph" w:styleId="Heading7">
    <w:name w:val="heading 7"/>
    <w:basedOn w:val="Normal"/>
    <w:next w:val="Normal"/>
    <w:link w:val="Heading7Char"/>
    <w:semiHidden/>
    <w:rsid w:val="00D87F15"/>
    <w:pPr>
      <w:spacing w:before="240" w:after="60"/>
      <w:outlineLvl w:val="6"/>
    </w:pPr>
  </w:style>
  <w:style w:type="paragraph" w:styleId="Heading8">
    <w:name w:val="heading 8"/>
    <w:basedOn w:val="Normal"/>
    <w:next w:val="Normal"/>
    <w:link w:val="Heading8Char"/>
    <w:semiHidden/>
    <w:rsid w:val="00D87F15"/>
    <w:pPr>
      <w:spacing w:before="240" w:after="60"/>
      <w:outlineLvl w:val="7"/>
    </w:pPr>
    <w:rPr>
      <w:i/>
      <w:iCs/>
    </w:rPr>
  </w:style>
  <w:style w:type="paragraph" w:styleId="Heading9">
    <w:name w:val="heading 9"/>
    <w:basedOn w:val="Normal"/>
    <w:next w:val="Normal"/>
    <w:link w:val="Heading9Char"/>
    <w:semiHidden/>
    <w:rsid w:val="00D87F15"/>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SCC">
    <w:name w:val="Table Text (SCC)"/>
    <w:basedOn w:val="Normal"/>
    <w:qFormat/>
    <w:rsid w:val="00866F24"/>
    <w:pPr>
      <w:spacing w:before="40" w:after="40"/>
    </w:pPr>
    <w:rPr>
      <w:rFonts w:ascii="Segoe UI Light" w:hAnsi="Segoe UI Light"/>
      <w:color w:val="414042"/>
      <w:szCs w:val="24"/>
      <w:lang w:eastAsia="en-AU"/>
    </w:rPr>
  </w:style>
  <w:style w:type="paragraph" w:customStyle="1" w:styleId="BodyText11ptSCC">
    <w:name w:val="Body Text 11pt (SCC)"/>
    <w:basedOn w:val="Normal"/>
    <w:rsid w:val="00866F24"/>
    <w:pPr>
      <w:spacing w:before="0" w:after="120"/>
    </w:pPr>
    <w:rPr>
      <w:rFonts w:ascii="Segoe UI Light" w:hAnsi="Segoe UI Light" w:cs="Segoe UI Light"/>
      <w:color w:val="414042"/>
      <w:sz w:val="22"/>
      <w:szCs w:val="22"/>
    </w:rPr>
  </w:style>
  <w:style w:type="paragraph" w:customStyle="1" w:styleId="BodyTextIntroSCC">
    <w:name w:val="Body Text_Intro (SCC)"/>
    <w:basedOn w:val="Normal"/>
    <w:qFormat/>
    <w:rsid w:val="00866F24"/>
    <w:pPr>
      <w:spacing w:before="0" w:after="120"/>
    </w:pPr>
    <w:rPr>
      <w:rFonts w:cs="Segoe UI Light"/>
      <w:bCs/>
      <w:color w:val="414042"/>
      <w:sz w:val="22"/>
    </w:rPr>
  </w:style>
  <w:style w:type="paragraph" w:customStyle="1" w:styleId="CaptionSCC">
    <w:name w:val="Caption (SCC)"/>
    <w:basedOn w:val="Normal"/>
    <w:qFormat/>
    <w:rsid w:val="00866F24"/>
    <w:pPr>
      <w:spacing w:before="0" w:after="120"/>
    </w:pPr>
    <w:rPr>
      <w:rFonts w:ascii="Segoe UI Light" w:hAnsi="Segoe UI Light"/>
      <w:bCs/>
      <w:color w:val="414042"/>
      <w:sz w:val="18"/>
      <w:szCs w:val="24"/>
      <w:lang w:eastAsia="en-AU"/>
    </w:rPr>
  </w:style>
  <w:style w:type="paragraph" w:styleId="Footer">
    <w:name w:val="footer"/>
    <w:aliases w:val="even (SCC)"/>
    <w:basedOn w:val="Normal"/>
    <w:link w:val="FooterChar"/>
    <w:uiPriority w:val="99"/>
    <w:rsid w:val="00866F24"/>
    <w:pPr>
      <w:tabs>
        <w:tab w:val="left" w:pos="567"/>
      </w:tabs>
    </w:pPr>
    <w:rPr>
      <w:rFonts w:ascii="Segoe UI Light" w:hAnsi="Segoe UI Light"/>
      <w:color w:val="3B6E8F"/>
      <w:sz w:val="18"/>
      <w:szCs w:val="24"/>
      <w:lang w:eastAsia="en-AU"/>
    </w:rPr>
  </w:style>
  <w:style w:type="character" w:customStyle="1" w:styleId="FooterChar">
    <w:name w:val="Footer Char"/>
    <w:aliases w:val="even (SCC) Char"/>
    <w:basedOn w:val="DefaultParagraphFont"/>
    <w:link w:val="Footer"/>
    <w:uiPriority w:val="99"/>
    <w:rsid w:val="00D87F15"/>
    <w:rPr>
      <w:rFonts w:ascii="Segoe UI Light" w:eastAsia="Times New Roman" w:hAnsi="Segoe UI Light" w:cs="Times New Roman"/>
      <w:color w:val="3B6E8F"/>
      <w:sz w:val="18"/>
      <w:szCs w:val="24"/>
      <w:lang w:val="en-AU" w:eastAsia="en-AU"/>
    </w:rPr>
  </w:style>
  <w:style w:type="paragraph" w:customStyle="1" w:styleId="FooterSCC">
    <w:name w:val="Footer (SCC)"/>
    <w:basedOn w:val="Normal"/>
    <w:rsid w:val="00866F24"/>
    <w:pPr>
      <w:tabs>
        <w:tab w:val="right" w:pos="9072"/>
        <w:tab w:val="right" w:pos="9639"/>
      </w:tabs>
      <w:jc w:val="right"/>
    </w:pPr>
    <w:rPr>
      <w:rFonts w:ascii="Segoe UI Light" w:hAnsi="Segoe UI Light"/>
      <w:sz w:val="18"/>
      <w:szCs w:val="24"/>
      <w:lang w:eastAsia="en-AU"/>
    </w:rPr>
  </w:style>
  <w:style w:type="paragraph" w:customStyle="1" w:styleId="FooterevenSCC">
    <w:name w:val="Footer_even (SCC)"/>
    <w:basedOn w:val="Footer"/>
    <w:rsid w:val="00D87F15"/>
    <w:pPr>
      <w:tabs>
        <w:tab w:val="clear" w:pos="567"/>
        <w:tab w:val="left" w:pos="851"/>
      </w:tabs>
    </w:pPr>
    <w:rPr>
      <w:color w:val="009189"/>
    </w:rPr>
  </w:style>
  <w:style w:type="paragraph" w:customStyle="1" w:styleId="FooteroddSCC">
    <w:name w:val="Footer_odd (SCC)"/>
    <w:basedOn w:val="Normal"/>
    <w:rsid w:val="00866F24"/>
    <w:pPr>
      <w:tabs>
        <w:tab w:val="right" w:pos="9072"/>
        <w:tab w:val="right" w:pos="9639"/>
      </w:tabs>
      <w:jc w:val="right"/>
    </w:pPr>
    <w:rPr>
      <w:rFonts w:ascii="Segoe UI Light" w:hAnsi="Segoe UI Light"/>
      <w:color w:val="009189"/>
      <w:sz w:val="18"/>
      <w:szCs w:val="24"/>
      <w:lang w:eastAsia="en-AU"/>
    </w:rPr>
  </w:style>
  <w:style w:type="character" w:customStyle="1" w:styleId="FootnoteReferenceSCC">
    <w:name w:val="Footnote Reference (SCC)"/>
    <w:basedOn w:val="DefaultParagraphFont"/>
    <w:rsid w:val="00866F24"/>
    <w:rPr>
      <w:rFonts w:ascii="Segoe UI Light" w:hAnsi="Segoe UI Light"/>
      <w:vertAlign w:val="superscript"/>
    </w:rPr>
  </w:style>
  <w:style w:type="paragraph" w:customStyle="1" w:styleId="FootnoteTextSCC">
    <w:name w:val="Footnote Text (SCC)"/>
    <w:basedOn w:val="CaptionSCC"/>
    <w:rsid w:val="00866F24"/>
  </w:style>
  <w:style w:type="paragraph" w:customStyle="1" w:styleId="Heading1SCC">
    <w:name w:val="Heading 1 (SCC)"/>
    <w:next w:val="Normal"/>
    <w:qFormat/>
    <w:rsid w:val="00866F24"/>
    <w:pPr>
      <w:keepNext/>
      <w:widowControl/>
      <w:autoSpaceDE/>
      <w:autoSpaceDN/>
      <w:spacing w:before="200" w:after="120"/>
    </w:pPr>
    <w:rPr>
      <w:rFonts w:ascii="Segoe UI Bold" w:eastAsia="Times New Roman" w:hAnsi="Segoe UI Bold" w:cs="Times New Roman"/>
      <w:color w:val="343741"/>
      <w:sz w:val="36"/>
      <w:szCs w:val="24"/>
      <w:lang w:val="en-AU" w:eastAsia="en-AU"/>
    </w:rPr>
  </w:style>
  <w:style w:type="paragraph" w:customStyle="1" w:styleId="Heading1TOPSCC">
    <w:name w:val="Heading 1 TOP (SCC)"/>
    <w:basedOn w:val="Heading1SCC"/>
    <w:rsid w:val="00866F24"/>
    <w:pPr>
      <w:pageBreakBefore/>
      <w:spacing w:before="0"/>
      <w:contextualSpacing/>
    </w:pPr>
    <w:rPr>
      <w:rFonts w:ascii="Segoe UI" w:hAnsi="Segoe UI"/>
      <w:b/>
      <w:color w:val="414042"/>
    </w:rPr>
  </w:style>
  <w:style w:type="character" w:customStyle="1" w:styleId="Heading2Char">
    <w:name w:val="Heading 2 Char"/>
    <w:basedOn w:val="DefaultParagraphFont"/>
    <w:link w:val="Heading2"/>
    <w:rsid w:val="00D87F15"/>
    <w:rPr>
      <w:rFonts w:ascii="Arial" w:eastAsia="Times New Roman" w:hAnsi="Arial" w:cs="Times New Roman"/>
      <w:b/>
      <w:color w:val="3B6E8F"/>
      <w:sz w:val="26"/>
      <w:szCs w:val="24"/>
      <w:lang w:val="en-AU" w:eastAsia="en-AU"/>
    </w:rPr>
  </w:style>
  <w:style w:type="paragraph" w:customStyle="1" w:styleId="Heading2SCC">
    <w:name w:val="Heading 2 (SCC)"/>
    <w:qFormat/>
    <w:rsid w:val="00866F24"/>
    <w:pPr>
      <w:keepNext/>
      <w:widowControl/>
      <w:autoSpaceDE/>
      <w:autoSpaceDN/>
      <w:spacing w:before="200" w:after="120"/>
    </w:pPr>
    <w:rPr>
      <w:rFonts w:ascii="Segoe UI Semibold" w:eastAsia="Times New Roman" w:hAnsi="Segoe UI Semibold" w:cs="Times New Roman"/>
      <w:color w:val="01629B"/>
      <w:sz w:val="28"/>
      <w:szCs w:val="24"/>
      <w:lang w:val="en-AU" w:eastAsia="en-AU"/>
    </w:rPr>
  </w:style>
  <w:style w:type="paragraph" w:customStyle="1" w:styleId="Heading2TOPSCC">
    <w:name w:val="Heading 2 TOP (SCC)"/>
    <w:basedOn w:val="Heading2SCC"/>
    <w:rsid w:val="00866F24"/>
    <w:pPr>
      <w:spacing w:before="0"/>
    </w:pPr>
  </w:style>
  <w:style w:type="character" w:customStyle="1" w:styleId="Heading3Char">
    <w:name w:val="Heading 3 Char"/>
    <w:basedOn w:val="DefaultParagraphFont"/>
    <w:link w:val="Heading3"/>
    <w:rsid w:val="00D87F15"/>
    <w:rPr>
      <w:rFonts w:ascii="Arial" w:eastAsia="Times New Roman" w:hAnsi="Arial" w:cs="Times New Roman"/>
      <w:color w:val="3B6E8F"/>
      <w:sz w:val="24"/>
      <w:szCs w:val="24"/>
      <w:lang w:val="en-AU" w:eastAsia="en-AU"/>
    </w:rPr>
  </w:style>
  <w:style w:type="paragraph" w:customStyle="1" w:styleId="Heading3SCC">
    <w:name w:val="Heading 3 (SCC)"/>
    <w:qFormat/>
    <w:rsid w:val="00866F24"/>
    <w:pPr>
      <w:keepNext/>
      <w:widowControl/>
      <w:autoSpaceDE/>
      <w:autoSpaceDN/>
      <w:spacing w:before="200" w:after="120"/>
    </w:pPr>
    <w:rPr>
      <w:rFonts w:ascii="Segoe UI Semibold" w:eastAsia="Times New Roman" w:hAnsi="Segoe UI Semibold" w:cs="Times New Roman"/>
      <w:color w:val="414042"/>
      <w:sz w:val="24"/>
      <w:szCs w:val="24"/>
      <w:lang w:val="en-AU" w:eastAsia="en-AU"/>
    </w:rPr>
  </w:style>
  <w:style w:type="paragraph" w:customStyle="1" w:styleId="Heading3TOPSCC">
    <w:name w:val="Heading 3 TOP (SCC)"/>
    <w:basedOn w:val="Heading3SCC"/>
    <w:link w:val="Heading3TOPSCCCharChar"/>
    <w:rsid w:val="00866F24"/>
    <w:pPr>
      <w:spacing w:before="0"/>
    </w:pPr>
  </w:style>
  <w:style w:type="character" w:customStyle="1" w:styleId="Heading3TOPSCCCharChar">
    <w:name w:val="Heading 3 TOP (SCC) Char Char"/>
    <w:basedOn w:val="Heading3Char"/>
    <w:link w:val="Heading3TOPSCC"/>
    <w:rsid w:val="00866F24"/>
    <w:rPr>
      <w:rFonts w:ascii="Segoe UI Semibold" w:eastAsia="Times New Roman" w:hAnsi="Segoe UI Semibold" w:cs="Times New Roman"/>
      <w:color w:val="414042"/>
      <w:sz w:val="24"/>
      <w:szCs w:val="24"/>
      <w:lang w:val="en-AU" w:eastAsia="en-AU"/>
    </w:rPr>
  </w:style>
  <w:style w:type="character" w:customStyle="1" w:styleId="Heading4Char">
    <w:name w:val="Heading 4 Char"/>
    <w:basedOn w:val="DefaultParagraphFont"/>
    <w:link w:val="Heading4"/>
    <w:rsid w:val="00D87F15"/>
    <w:rPr>
      <w:rFonts w:ascii="Arial" w:eastAsia="Times New Roman" w:hAnsi="Arial" w:cs="Times New Roman"/>
      <w:i/>
      <w:szCs w:val="24"/>
      <w:lang w:val="en-AU" w:eastAsia="en-AU"/>
    </w:rPr>
  </w:style>
  <w:style w:type="paragraph" w:customStyle="1" w:styleId="Heading4SCC">
    <w:name w:val="Heading 4 (SCC)"/>
    <w:qFormat/>
    <w:rsid w:val="00866F24"/>
    <w:pPr>
      <w:keepNext/>
      <w:widowControl/>
      <w:autoSpaceDE/>
      <w:autoSpaceDN/>
      <w:spacing w:before="200" w:after="120"/>
    </w:pPr>
    <w:rPr>
      <w:rFonts w:ascii="Segoe UI Semibold" w:eastAsia="Times New Roman" w:hAnsi="Segoe UI Semibold" w:cs="Times New Roman"/>
      <w:color w:val="414042"/>
      <w:szCs w:val="24"/>
      <w:lang w:val="en-AU" w:eastAsia="en-AU"/>
    </w:rPr>
  </w:style>
  <w:style w:type="paragraph" w:customStyle="1" w:styleId="Heading4TOPSCC">
    <w:name w:val="Heading 4 TOP (SCC)"/>
    <w:basedOn w:val="Heading4SCC"/>
    <w:rsid w:val="00866F24"/>
    <w:pPr>
      <w:spacing w:before="0"/>
    </w:pPr>
    <w:rPr>
      <w:rFonts w:cs="Segoe UI"/>
    </w:rPr>
  </w:style>
  <w:style w:type="character" w:customStyle="1" w:styleId="Heading5Char">
    <w:name w:val="Heading 5 Char"/>
    <w:basedOn w:val="DefaultParagraphFont"/>
    <w:link w:val="Heading5"/>
    <w:semiHidden/>
    <w:rsid w:val="00D87F15"/>
    <w:rPr>
      <w:rFonts w:ascii="Segoe UI" w:eastAsia="Times New Roman" w:hAnsi="Segoe UI" w:cs="Times New Roman"/>
      <w:b/>
      <w:bCs/>
      <w:i/>
      <w:iCs/>
      <w:sz w:val="26"/>
      <w:szCs w:val="26"/>
      <w:lang w:val="en-AU"/>
    </w:rPr>
  </w:style>
  <w:style w:type="character" w:customStyle="1" w:styleId="Heading6Char">
    <w:name w:val="Heading 6 Char"/>
    <w:basedOn w:val="DefaultParagraphFont"/>
    <w:link w:val="Heading6"/>
    <w:semiHidden/>
    <w:rsid w:val="00D87F15"/>
    <w:rPr>
      <w:rFonts w:ascii="Segoe UI" w:eastAsia="Times New Roman" w:hAnsi="Segoe UI" w:cs="Times New Roman"/>
      <w:b/>
      <w:bCs/>
      <w:sz w:val="20"/>
      <w:lang w:val="en-AU"/>
    </w:rPr>
  </w:style>
  <w:style w:type="character" w:customStyle="1" w:styleId="Heading7Char">
    <w:name w:val="Heading 7 Char"/>
    <w:basedOn w:val="DefaultParagraphFont"/>
    <w:link w:val="Heading7"/>
    <w:semiHidden/>
    <w:rsid w:val="00D87F15"/>
    <w:rPr>
      <w:rFonts w:ascii="Segoe UI" w:eastAsia="Times New Roman" w:hAnsi="Segoe UI" w:cs="Times New Roman"/>
      <w:sz w:val="20"/>
      <w:szCs w:val="20"/>
      <w:lang w:val="en-AU"/>
    </w:rPr>
  </w:style>
  <w:style w:type="character" w:customStyle="1" w:styleId="Heading8Char">
    <w:name w:val="Heading 8 Char"/>
    <w:basedOn w:val="DefaultParagraphFont"/>
    <w:link w:val="Heading8"/>
    <w:semiHidden/>
    <w:rsid w:val="00D87F15"/>
    <w:rPr>
      <w:rFonts w:ascii="Segoe UI" w:eastAsia="Times New Roman" w:hAnsi="Segoe UI" w:cs="Times New Roman"/>
      <w:i/>
      <w:iCs/>
      <w:sz w:val="20"/>
      <w:szCs w:val="20"/>
      <w:lang w:val="en-AU"/>
    </w:rPr>
  </w:style>
  <w:style w:type="character" w:customStyle="1" w:styleId="Heading9Char">
    <w:name w:val="Heading 9 Char"/>
    <w:basedOn w:val="DefaultParagraphFont"/>
    <w:link w:val="Heading9"/>
    <w:semiHidden/>
    <w:rsid w:val="00D87F15"/>
    <w:rPr>
      <w:rFonts w:ascii="Segoe UI" w:eastAsia="Times New Roman" w:hAnsi="Segoe UI" w:cs="Arial"/>
      <w:sz w:val="20"/>
      <w:lang w:val="en-AU"/>
    </w:rPr>
  </w:style>
  <w:style w:type="paragraph" w:customStyle="1" w:styleId="HeadingTableFigureSCC">
    <w:name w:val="Heading_Table/Figure (SCC)"/>
    <w:basedOn w:val="TableTextSCC"/>
    <w:rsid w:val="00866F24"/>
    <w:pPr>
      <w:spacing w:before="200" w:after="120"/>
      <w:contextualSpacing/>
    </w:pPr>
    <w:rPr>
      <w:rFonts w:ascii="Segoe UI Semibold" w:hAnsi="Segoe UI Semibold"/>
      <w:sz w:val="22"/>
    </w:rPr>
  </w:style>
  <w:style w:type="paragraph" w:customStyle="1" w:styleId="ListBulletSCC">
    <w:name w:val="List Bullet (SCC)"/>
    <w:basedOn w:val="Normal"/>
    <w:rsid w:val="00866F24"/>
    <w:pPr>
      <w:numPr>
        <w:numId w:val="12"/>
      </w:numPr>
      <w:spacing w:before="0" w:after="120"/>
    </w:pPr>
    <w:rPr>
      <w:rFonts w:ascii="Segoe UI Light" w:hAnsi="Segoe UI Light"/>
      <w:color w:val="414042"/>
      <w:sz w:val="22"/>
      <w:szCs w:val="24"/>
      <w:lang w:eastAsia="en-AU"/>
    </w:rPr>
  </w:style>
  <w:style w:type="paragraph" w:customStyle="1" w:styleId="ListBullet2SCC">
    <w:name w:val="List Bullet 2 (SCC)"/>
    <w:basedOn w:val="Normal"/>
    <w:rsid w:val="00866F24"/>
    <w:pPr>
      <w:numPr>
        <w:numId w:val="13"/>
      </w:numPr>
      <w:spacing w:before="0" w:after="120"/>
    </w:pPr>
    <w:rPr>
      <w:rFonts w:ascii="Segoe UI Light" w:hAnsi="Segoe UI Light"/>
      <w:color w:val="414042"/>
      <w:sz w:val="22"/>
      <w:szCs w:val="24"/>
      <w:lang w:eastAsia="en-AU"/>
    </w:rPr>
  </w:style>
  <w:style w:type="paragraph" w:styleId="ListNumber">
    <w:name w:val="List Number"/>
    <w:basedOn w:val="Normal"/>
    <w:rsid w:val="00D01F4C"/>
    <w:pPr>
      <w:numPr>
        <w:numId w:val="5"/>
      </w:numPr>
      <w:contextualSpacing/>
    </w:pPr>
    <w:rPr>
      <w:rFonts w:ascii="Segoe UI Light" w:hAnsi="Segoe UI Light"/>
    </w:rPr>
  </w:style>
  <w:style w:type="paragraph" w:customStyle="1" w:styleId="ListNumberSCC">
    <w:name w:val="List Number (SCC)"/>
    <w:basedOn w:val="Normal"/>
    <w:rsid w:val="00866F24"/>
    <w:pPr>
      <w:numPr>
        <w:numId w:val="14"/>
      </w:numPr>
      <w:spacing w:before="0" w:after="120"/>
    </w:pPr>
    <w:rPr>
      <w:rFonts w:ascii="Segoe UI Light" w:hAnsi="Segoe UI Light"/>
      <w:sz w:val="22"/>
      <w:szCs w:val="24"/>
      <w:lang w:eastAsia="en-AU"/>
    </w:rPr>
  </w:style>
  <w:style w:type="paragraph" w:customStyle="1" w:styleId="ListNumber2SCC">
    <w:name w:val="List Number 2 (SCC)"/>
    <w:basedOn w:val="Normal"/>
    <w:rsid w:val="00866F24"/>
    <w:pPr>
      <w:numPr>
        <w:numId w:val="15"/>
      </w:numPr>
      <w:spacing w:before="0" w:after="120"/>
      <w:ind w:right="567"/>
    </w:pPr>
    <w:rPr>
      <w:rFonts w:ascii="Segoe UI Light" w:hAnsi="Segoe UI Light"/>
      <w:sz w:val="22"/>
      <w:szCs w:val="24"/>
      <w:lang w:eastAsia="en-AU"/>
    </w:rPr>
  </w:style>
  <w:style w:type="paragraph" w:customStyle="1" w:styleId="SpaceSCC">
    <w:name w:val="Space (SCC)"/>
    <w:rsid w:val="00866F24"/>
    <w:pPr>
      <w:widowControl/>
      <w:autoSpaceDE/>
      <w:autoSpaceDN/>
    </w:pPr>
    <w:rPr>
      <w:rFonts w:ascii="Segoe UI Light" w:eastAsia="Times New Roman" w:hAnsi="Segoe UI Light" w:cs="Times New Roman"/>
      <w:sz w:val="2"/>
      <w:szCs w:val="24"/>
      <w:lang w:val="en-AU" w:eastAsia="en-AU"/>
    </w:rPr>
  </w:style>
  <w:style w:type="paragraph" w:customStyle="1" w:styleId="TitleSCC">
    <w:name w:val="Title (SCC)"/>
    <w:rsid w:val="00D87F15"/>
    <w:pPr>
      <w:widowControl/>
      <w:autoSpaceDE/>
      <w:autoSpaceDN/>
      <w:spacing w:before="2400" w:after="240"/>
      <w:ind w:right="567"/>
      <w:jc w:val="right"/>
    </w:pPr>
    <w:rPr>
      <w:rFonts w:ascii="Segoe UI" w:eastAsia="Times New Roman" w:hAnsi="Segoe UI" w:cs="Arial"/>
      <w:color w:val="FFFFFF"/>
      <w:sz w:val="52"/>
      <w:szCs w:val="20"/>
      <w:lang w:val="en-GB" w:eastAsia="en-AU"/>
    </w:rPr>
  </w:style>
  <w:style w:type="paragraph" w:customStyle="1" w:styleId="SubjectNoCoverSCC">
    <w:name w:val="Subject_No Cover (SCC)"/>
    <w:basedOn w:val="TitleSCC"/>
    <w:rsid w:val="00D87F15"/>
    <w:pPr>
      <w:spacing w:before="0" w:after="600"/>
      <w:jc w:val="left"/>
    </w:pPr>
    <w:rPr>
      <w:rFonts w:ascii="Segoe UI Bold" w:hAnsi="Segoe UI Bold"/>
    </w:rPr>
  </w:style>
  <w:style w:type="paragraph" w:customStyle="1" w:styleId="SubtitleSCC">
    <w:name w:val="Subtitle (SCC)"/>
    <w:basedOn w:val="Normal"/>
    <w:rsid w:val="00D87F15"/>
    <w:pPr>
      <w:suppressAutoHyphens/>
      <w:autoSpaceDE w:val="0"/>
      <w:autoSpaceDN w:val="0"/>
      <w:adjustRightInd w:val="0"/>
      <w:spacing w:before="0" w:after="0" w:line="400" w:lineRule="atLeast"/>
      <w:ind w:left="964" w:right="567"/>
      <w:jc w:val="right"/>
      <w:textAlignment w:val="center"/>
    </w:pPr>
    <w:rPr>
      <w:rFonts w:cs="Arial"/>
      <w:color w:val="FFFFFF" w:themeColor="background1"/>
      <w:sz w:val="28"/>
      <w:szCs w:val="32"/>
      <w:lang w:val="en-GB"/>
    </w:rPr>
  </w:style>
  <w:style w:type="table" w:styleId="TableColumns1">
    <w:name w:val="Table Columns 1"/>
    <w:basedOn w:val="TableNormal"/>
    <w:semiHidden/>
    <w:rsid w:val="00D87F15"/>
    <w:pPr>
      <w:widowControl/>
      <w:autoSpaceDE/>
      <w:autoSpaceDN/>
      <w:spacing w:before="100" w:after="100"/>
    </w:pPr>
    <w:rPr>
      <w:rFonts w:ascii="Segoe UI" w:eastAsia="Times New Roman" w:hAnsi="Segoe UI" w:cs="Times New Roman"/>
      <w:b/>
      <w:bCs/>
      <w:sz w:val="20"/>
      <w:szCs w:val="20"/>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87F15"/>
    <w:pPr>
      <w:widowControl/>
      <w:autoSpaceDE/>
      <w:autoSpaceDN/>
      <w:spacing w:before="100" w:after="100"/>
    </w:pPr>
    <w:rPr>
      <w:rFonts w:ascii="Segoe UI" w:eastAsia="Times New Roman" w:hAnsi="Segoe UI" w:cs="Times New Roman"/>
      <w:b/>
      <w:bCs/>
      <w:sz w:val="20"/>
      <w:szCs w:val="20"/>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87F15"/>
    <w:pPr>
      <w:widowControl/>
      <w:autoSpaceDE/>
      <w:autoSpaceDN/>
      <w:spacing w:before="100" w:after="100"/>
    </w:pPr>
    <w:rPr>
      <w:rFonts w:ascii="Segoe UI" w:eastAsia="Times New Roman" w:hAnsi="Segoe UI" w:cs="Times New Roman"/>
      <w:b/>
      <w:bCs/>
      <w:sz w:val="20"/>
      <w:szCs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87F15"/>
    <w:pPr>
      <w:widowControl/>
      <w:autoSpaceDE/>
      <w:autoSpaceDN/>
      <w:spacing w:before="100" w:after="100"/>
    </w:pPr>
    <w:rPr>
      <w:rFonts w:ascii="Segoe UI" w:eastAsia="Times New Roman" w:hAnsi="Segoe UI" w:cs="Times New Roman"/>
      <w:sz w:val="20"/>
      <w:szCs w:val="20"/>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87F15"/>
    <w:pPr>
      <w:widowControl/>
      <w:autoSpaceDE/>
      <w:autoSpaceDN/>
      <w:spacing w:before="100" w:after="100"/>
    </w:pPr>
    <w:rPr>
      <w:rFonts w:ascii="Segoe UI" w:eastAsia="Times New Roman" w:hAnsi="Segoe UI" w:cs="Times New Roman"/>
      <w:sz w:val="20"/>
      <w:szCs w:val="20"/>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D87F15"/>
    <w:pPr>
      <w:widowControl/>
      <w:autoSpaceDE/>
      <w:autoSpaceDN/>
      <w:spacing w:before="100" w:after="100"/>
    </w:pPr>
    <w:rPr>
      <w:rFonts w:ascii="Segoe UI" w:eastAsia="Times New Roman" w:hAnsi="Segoe UI" w:cs="Times New Roman"/>
      <w:sz w:val="20"/>
      <w:szCs w:val="20"/>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87F15"/>
    <w:pPr>
      <w:widowControl/>
      <w:autoSpaceDE/>
      <w:autoSpaceDN/>
      <w:spacing w:before="100" w:after="100"/>
    </w:pPr>
    <w:rPr>
      <w:rFonts w:ascii="Segoe UI" w:eastAsia="Times New Roman" w:hAnsi="Segoe UI" w:cs="Times New Roman"/>
      <w:sz w:val="20"/>
      <w:szCs w:val="20"/>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87F15"/>
    <w:pPr>
      <w:widowControl/>
      <w:autoSpaceDE/>
      <w:autoSpaceDN/>
      <w:spacing w:before="100" w:after="100"/>
    </w:pPr>
    <w:rPr>
      <w:rFonts w:ascii="Segoe UI" w:eastAsia="Times New Roman" w:hAnsi="Segoe UI" w:cs="Times New Roman"/>
      <w:sz w:val="20"/>
      <w:szCs w:val="20"/>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ableofFigures">
    <w:name w:val="table of figures"/>
    <w:basedOn w:val="Normal"/>
    <w:next w:val="Normal"/>
    <w:semiHidden/>
    <w:rsid w:val="00D87F15"/>
  </w:style>
  <w:style w:type="table" w:customStyle="1" w:styleId="TableStyle1SCCReversedHeader">
    <w:name w:val="Table Style 1 (SCC) Reversed Header"/>
    <w:basedOn w:val="TableNormal"/>
    <w:rsid w:val="00866F24"/>
    <w:pPr>
      <w:widowControl/>
      <w:autoSpaceDE/>
      <w:autoSpaceDN/>
      <w:spacing w:before="40" w:after="40"/>
      <w:ind w:left="57"/>
    </w:pPr>
    <w:rPr>
      <w:rFonts w:ascii="Arial" w:eastAsia="Times New Roman" w:hAnsi="Arial" w:cs="Times New Roman"/>
      <w:sz w:val="20"/>
      <w:szCs w:val="20"/>
      <w:lang w:val="en-AU"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cPr>
      <w:shd w:val="clear" w:color="auto" w:fill="auto"/>
    </w:tcPr>
    <w:tblStylePr w:type="firstRow">
      <w:rPr>
        <w:rFonts w:ascii="Arial" w:hAnsi="Arial"/>
        <w:b/>
        <w:color w:val="FFFFFF"/>
        <w:sz w:val="20"/>
      </w:rPr>
      <w:tblPr/>
      <w:tcPr>
        <w:shd w:val="clear" w:color="auto" w:fill="009189"/>
      </w:tcPr>
    </w:tblStylePr>
  </w:style>
  <w:style w:type="table" w:customStyle="1" w:styleId="TableStyle2SCCLeftColumnPullout">
    <w:name w:val="Table Style 2 (SCC) Left Column/Pullout"/>
    <w:basedOn w:val="TableNormal"/>
    <w:rsid w:val="00866F24"/>
    <w:pPr>
      <w:widowControl/>
      <w:autoSpaceDE/>
      <w:autoSpaceDN/>
      <w:spacing w:before="40" w:after="40"/>
      <w:ind w:left="57"/>
    </w:pPr>
    <w:rPr>
      <w:rFonts w:ascii="Arial" w:eastAsia="Times New Roman" w:hAnsi="Arial" w:cs="Times New Roman"/>
      <w:sz w:val="20"/>
      <w:szCs w:val="20"/>
      <w:lang w:val="en-AU"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blStylePr w:type="firstRow">
      <w:rPr>
        <w:rFonts w:ascii="Arial" w:hAnsi="Arial"/>
        <w:color w:val="auto"/>
        <w:sz w:val="20"/>
      </w:rPr>
    </w:tblStylePr>
    <w:tblStylePr w:type="firstCol">
      <w:tblPr/>
      <w:tcPr>
        <w:shd w:val="clear" w:color="auto" w:fill="F2F2F2" w:themeFill="background1" w:themeFillShade="F2"/>
      </w:tcPr>
    </w:tblStylePr>
  </w:style>
  <w:style w:type="table" w:customStyle="1" w:styleId="TableStyle3SCCNoHeader">
    <w:name w:val="Table Style 3 (SCC) No Header"/>
    <w:basedOn w:val="TableNormal"/>
    <w:rsid w:val="00866F24"/>
    <w:pPr>
      <w:widowControl/>
      <w:autoSpaceDE/>
      <w:autoSpaceDN/>
      <w:spacing w:before="40" w:after="40"/>
    </w:pPr>
    <w:rPr>
      <w:rFonts w:ascii="Arial" w:eastAsia="Times New Roman" w:hAnsi="Arial" w:cs="Times New Roman"/>
      <w:sz w:val="20"/>
      <w:szCs w:val="20"/>
      <w:lang w:val="en-AU"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style>
  <w:style w:type="table" w:customStyle="1" w:styleId="TableStyle4SCCClear">
    <w:name w:val="Table Style 4 (SCC) Clear"/>
    <w:basedOn w:val="TableNormal"/>
    <w:rsid w:val="00866F24"/>
    <w:pPr>
      <w:widowControl/>
      <w:autoSpaceDE/>
      <w:autoSpaceDN/>
      <w:spacing w:before="40" w:after="40"/>
    </w:pPr>
    <w:rPr>
      <w:rFonts w:ascii="Arial" w:eastAsia="Times New Roman" w:hAnsi="Arial" w:cs="Times New Roman"/>
      <w:sz w:val="20"/>
      <w:szCs w:val="20"/>
      <w:lang w:val="en-AU" w:eastAsia="en-AU"/>
    </w:rPr>
    <w:tblPr>
      <w:tblCellMar>
        <w:left w:w="57" w:type="dxa"/>
        <w:right w:w="57" w:type="dxa"/>
      </w:tblCellMar>
    </w:tblPr>
  </w:style>
  <w:style w:type="paragraph" w:customStyle="1" w:styleId="TableTextHeaderTOPSCC">
    <w:name w:val="Table Text_Header TOP (SCC)"/>
    <w:basedOn w:val="BodyText11ptSCC"/>
    <w:next w:val="BodyText11ptSCC"/>
    <w:rsid w:val="00866F24"/>
    <w:pPr>
      <w:spacing w:before="60" w:after="60"/>
      <w:ind w:left="57" w:right="567"/>
    </w:pPr>
    <w:rPr>
      <w:rFonts w:ascii="Segoe UI" w:hAnsi="Segoe UI"/>
      <w:b/>
      <w:bCs/>
      <w:color w:val="FFFFFF" w:themeColor="background1"/>
      <w:szCs w:val="24"/>
      <w:lang w:eastAsia="en-AU"/>
    </w:rPr>
  </w:style>
  <w:style w:type="paragraph" w:customStyle="1" w:styleId="TableTextListBulletSCC">
    <w:name w:val="Table Text_List Bullet (SCC)"/>
    <w:rsid w:val="00866F24"/>
    <w:pPr>
      <w:widowControl/>
      <w:numPr>
        <w:numId w:val="16"/>
      </w:numPr>
      <w:autoSpaceDE/>
      <w:autoSpaceDN/>
      <w:spacing w:after="120"/>
    </w:pPr>
    <w:rPr>
      <w:rFonts w:ascii="Segoe UI Light" w:eastAsia="Times New Roman" w:hAnsi="Segoe UI Light" w:cs="Times New Roman"/>
      <w:color w:val="414042"/>
      <w:szCs w:val="24"/>
      <w:lang w:val="en-AU" w:eastAsia="en-AU"/>
    </w:rPr>
  </w:style>
  <w:style w:type="paragraph" w:customStyle="1" w:styleId="TableTextListBullet2SCC">
    <w:name w:val="Table Text_List Bullet 2 (SCC)"/>
    <w:link w:val="TableTextListBullet2SCCCharChar"/>
    <w:rsid w:val="00866F24"/>
    <w:pPr>
      <w:widowControl/>
      <w:numPr>
        <w:numId w:val="17"/>
      </w:numPr>
      <w:autoSpaceDE/>
      <w:autoSpaceDN/>
      <w:spacing w:after="120"/>
    </w:pPr>
    <w:rPr>
      <w:rFonts w:ascii="Segoe UI Light" w:eastAsia="Times New Roman" w:hAnsi="Segoe UI Light" w:cs="Times New Roman"/>
      <w:color w:val="414042"/>
      <w:szCs w:val="24"/>
      <w:lang w:val="en-AU" w:eastAsia="en-AU"/>
    </w:rPr>
  </w:style>
  <w:style w:type="character" w:customStyle="1" w:styleId="TableTextListBullet2SCCCharChar">
    <w:name w:val="Table Text_List Bullet 2 (SCC) Char Char"/>
    <w:basedOn w:val="DefaultParagraphFont"/>
    <w:link w:val="TableTextListBullet2SCC"/>
    <w:rsid w:val="00866F24"/>
    <w:rPr>
      <w:rFonts w:ascii="Segoe UI Light" w:eastAsia="Times New Roman" w:hAnsi="Segoe UI Light" w:cs="Times New Roman"/>
      <w:color w:val="414042"/>
      <w:szCs w:val="24"/>
      <w:lang w:val="en-AU" w:eastAsia="en-AU"/>
    </w:rPr>
  </w:style>
  <w:style w:type="paragraph" w:customStyle="1" w:styleId="TableTextListNumberSCC">
    <w:name w:val="Table Text_List Number (SCC)"/>
    <w:basedOn w:val="ListNumber"/>
    <w:rsid w:val="00866F24"/>
    <w:pPr>
      <w:numPr>
        <w:numId w:val="18"/>
      </w:numPr>
      <w:spacing w:before="0" w:after="120"/>
      <w:contextualSpacing w:val="0"/>
    </w:pPr>
    <w:rPr>
      <w:rFonts w:cs="Arial"/>
      <w:color w:val="414042"/>
      <w:sz w:val="22"/>
      <w:szCs w:val="24"/>
      <w:lang w:val="en-GB" w:eastAsia="en-AU"/>
    </w:rPr>
  </w:style>
  <w:style w:type="paragraph" w:customStyle="1" w:styleId="TableTextListNumber2SCC">
    <w:name w:val="Table Text_List Number 2 (SCC)"/>
    <w:rsid w:val="00866F24"/>
    <w:pPr>
      <w:widowControl/>
      <w:numPr>
        <w:numId w:val="19"/>
      </w:numPr>
      <w:autoSpaceDE/>
      <w:autoSpaceDN/>
      <w:spacing w:after="120"/>
    </w:pPr>
    <w:rPr>
      <w:rFonts w:ascii="Segoe UI Light" w:eastAsia="Times New Roman" w:hAnsi="Segoe UI Light" w:cs="Arial"/>
      <w:color w:val="414042"/>
      <w:szCs w:val="20"/>
      <w:lang w:val="en-GB" w:eastAsia="en-AU"/>
    </w:rPr>
  </w:style>
  <w:style w:type="paragraph" w:customStyle="1" w:styleId="TitleFactSheetSCC">
    <w:name w:val="Title Fact Sheet (SCC)"/>
    <w:basedOn w:val="Heading1"/>
    <w:rsid w:val="00E6104A"/>
  </w:style>
  <w:style w:type="paragraph" w:customStyle="1" w:styleId="Heading">
    <w:name w:val="Heading"/>
    <w:aliases w:val="Sub title (SCC)"/>
    <w:basedOn w:val="Heading2"/>
    <w:rsid w:val="00866F24"/>
    <w:pPr>
      <w:spacing w:before="0" w:after="120"/>
    </w:pPr>
    <w:rPr>
      <w:rFonts w:ascii="Segoe UI Semibold" w:hAnsi="Segoe UI Semibold" w:cs="Segoe UI Semibold"/>
      <w:b w:val="0"/>
      <w:bCs/>
      <w:color w:val="FFFFFF" w:themeColor="background1"/>
      <w:sz w:val="44"/>
      <w:szCs w:val="44"/>
    </w:rPr>
  </w:style>
  <w:style w:type="paragraph" w:customStyle="1" w:styleId="DateSCC">
    <w:name w:val="Date (SCC)"/>
    <w:basedOn w:val="Normal"/>
    <w:rsid w:val="00866F24"/>
    <w:pPr>
      <w:spacing w:before="47" w:after="120"/>
    </w:pPr>
    <w:rPr>
      <w:rFonts w:ascii="Segoe UI Semibold"/>
      <w:bCs/>
      <w:color w:val="FFFFFF" w:themeColor="background1"/>
      <w:sz w:val="28"/>
    </w:rPr>
  </w:style>
  <w:style w:type="paragraph" w:customStyle="1" w:styleId="Titlefactsheetpage2SCC">
    <w:name w:val="Title fact sheet page 2 (SCC)"/>
    <w:basedOn w:val="Normal"/>
    <w:rsid w:val="009A53AF"/>
    <w:pPr>
      <w:spacing w:before="1"/>
      <w:ind w:left="1020"/>
    </w:pPr>
    <w:rPr>
      <w:rFonts w:ascii="Segoe UI Semibold" w:hAnsi="Segoe UI Semibold" w:cs="Segoe UI Semibold"/>
      <w:bCs/>
      <w:color w:val="FFFFFF"/>
      <w:sz w:val="28"/>
    </w:rPr>
  </w:style>
  <w:style w:type="paragraph" w:styleId="ListParagraph">
    <w:name w:val="List Paragraph"/>
    <w:basedOn w:val="Normal"/>
    <w:uiPriority w:val="34"/>
    <w:qFormat/>
    <w:rsid w:val="00CB5145"/>
    <w:pPr>
      <w:spacing w:before="0"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B5145"/>
    <w:rPr>
      <w:color w:val="0000FF" w:themeColor="hyperlink"/>
      <w:u w:val="single"/>
    </w:rPr>
  </w:style>
  <w:style w:type="paragraph" w:styleId="Header">
    <w:name w:val="header"/>
    <w:basedOn w:val="Normal"/>
    <w:link w:val="HeaderChar"/>
    <w:uiPriority w:val="99"/>
    <w:unhideWhenUsed/>
    <w:rsid w:val="00CB5145"/>
    <w:pPr>
      <w:tabs>
        <w:tab w:val="center" w:pos="4513"/>
        <w:tab w:val="right" w:pos="9026"/>
      </w:tabs>
      <w:spacing w:before="0" w:after="0"/>
    </w:pPr>
  </w:style>
  <w:style w:type="character" w:customStyle="1" w:styleId="HeaderChar">
    <w:name w:val="Header Char"/>
    <w:basedOn w:val="DefaultParagraphFont"/>
    <w:link w:val="Header"/>
    <w:uiPriority w:val="99"/>
    <w:rsid w:val="00CB5145"/>
    <w:rPr>
      <w:rFonts w:ascii="Segoe UI" w:eastAsia="Times New Roman" w:hAnsi="Segoe UI" w:cs="Times New Roman"/>
      <w:sz w:val="20"/>
      <w:szCs w:val="20"/>
      <w:lang w:val="en-AU"/>
    </w:rPr>
  </w:style>
  <w:style w:type="character" w:styleId="FollowedHyperlink">
    <w:name w:val="FollowedHyperlink"/>
    <w:basedOn w:val="DefaultParagraphFont"/>
    <w:uiPriority w:val="99"/>
    <w:semiHidden/>
    <w:unhideWhenUsed/>
    <w:rsid w:val="00396BEB"/>
    <w:rPr>
      <w:color w:val="800080" w:themeColor="followedHyperlink"/>
      <w:u w:val="single"/>
    </w:rPr>
  </w:style>
  <w:style w:type="character" w:styleId="UnresolvedMention">
    <w:name w:val="Unresolved Mention"/>
    <w:basedOn w:val="DefaultParagraphFont"/>
    <w:uiPriority w:val="99"/>
    <w:semiHidden/>
    <w:unhideWhenUsed/>
    <w:rsid w:val="00A36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unshinecoast.qld.gov.au/council/organisation-and-governance/right-to-information-and-privacy/priva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sunshinecoast.recollect.net.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us-01.kc-usercontent.com/c631baf8-1b46-001f-580c-d0001b68b4a8/1886f0d8-5d86-4727-88e7-7d972c8a37db/Regionwide_A4P_20230629.pdf" TargetMode="External"/><Relationship Id="rId5" Type="http://schemas.openxmlformats.org/officeDocument/2006/relationships/footnotes" Target="footnotes.xml"/><Relationship Id="rId15" Type="http://schemas.openxmlformats.org/officeDocument/2006/relationships/hyperlink" Target="mailto:customerservices@sunshinecoast.qld.gov.au" TargetMode="External"/><Relationship Id="rId10" Type="http://schemas.openxmlformats.org/officeDocument/2006/relationships/hyperlink" Target="https://sunshinecoast.recollect.net.au/users/logi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customerservices@sunshinecoast.qld.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6504</Characters>
  <Application>Microsoft Office Word</Application>
  <DocSecurity>0</DocSecurity>
  <Lines>54</Lines>
  <Paragraphs>15</Paragraphs>
  <ScaleCrop>false</ScaleCrop>
  <Company>Sunshine Coast Regional Council</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Aisling Gormley</dc:creator>
  <cp:lastModifiedBy>Jane Goodwin</cp:lastModifiedBy>
  <cp:revision>2</cp:revision>
  <cp:lastPrinted>2024-03-24T04:48:00Z</cp:lastPrinted>
  <dcterms:created xsi:type="dcterms:W3CDTF">2025-07-22T00:17:00Z</dcterms:created>
  <dcterms:modified xsi:type="dcterms:W3CDTF">2025-07-22T00:17:00Z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2024-03-24T00:00:00Z</vt:filetime>
  </property>
  <property fmtid="{D5CDD505-2E9C-101B-9397-08002B2CF9AE}" pid="3" name="Creator">
    <vt:lpwstr>Adobe InDesign 19.3 (Windows)</vt:lpwstr>
  </property>
  <property fmtid="{D5CDD505-2E9C-101B-9397-08002B2CF9AE}" pid="4" name="LastSaved">
    <vt:filetime>2024-03-24T00:00:00Z</vt:filetime>
  </property>
  <property fmtid="{D5CDD505-2E9C-101B-9397-08002B2CF9AE}" pid="5" name="Producer">
    <vt:lpwstr>Adobe PDF Library 17.0</vt:lpwstr>
  </property>
</Properties>
</file>